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3A61" w14:textId="77777777" w:rsidR="006730D2" w:rsidRDefault="006730D2">
      <w:pPr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0" w:name="_GoBack"/>
      <w:bookmarkEnd w:id="0"/>
    </w:p>
    <w:p w14:paraId="5F9886D5" w14:textId="77777777" w:rsidR="006730D2" w:rsidRDefault="006730D2">
      <w:pPr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14:paraId="79799349" w14:textId="77777777" w:rsidR="006730D2" w:rsidRDefault="006730D2">
      <w:pPr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14:paraId="481445AA" w14:textId="77777777" w:rsidR="006730D2" w:rsidRDefault="007E28A7">
      <w:pPr>
        <w:jc w:val="both"/>
      </w:pPr>
      <w:r>
        <w:rPr>
          <w:b/>
          <w:bCs/>
        </w:rPr>
        <w:t>General Instructions:</w:t>
      </w:r>
      <w:r>
        <w:t xml:space="preserve">  This exam is worth a total of 100 percentage points and has two parts: </w:t>
      </w:r>
    </w:p>
    <w:p w14:paraId="4CC16532" w14:textId="77777777" w:rsidR="006730D2" w:rsidRDefault="006730D2">
      <w:pPr>
        <w:jc w:val="both"/>
      </w:pPr>
    </w:p>
    <w:p w14:paraId="32541238" w14:textId="77777777" w:rsidR="006730D2" w:rsidRDefault="007E28A7" w:rsidP="007E28A7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color w:val="31080C"/>
          <w:u w:color="31080C"/>
        </w:rPr>
      </w:pPr>
      <w:r>
        <w:t>Part I: Multiple Choice (20 questions - 40 points)</w:t>
      </w:r>
      <w:r>
        <w:rPr>
          <w:i/>
          <w:iCs/>
        </w:rPr>
        <w:t xml:space="preserve"> </w:t>
      </w:r>
      <w:r>
        <w:rPr>
          <w:rFonts w:ascii="Comic Sans MS"/>
          <w:color w:val="31080C"/>
          <w:u w:color="31080C"/>
        </w:rPr>
        <w:t xml:space="preserve"> </w:t>
      </w:r>
    </w:p>
    <w:p w14:paraId="5E4BCD20" w14:textId="77777777" w:rsidR="006730D2" w:rsidRDefault="006730D2">
      <w:pPr>
        <w:ind w:left="720"/>
        <w:jc w:val="both"/>
        <w:rPr>
          <w:rFonts w:ascii="Comic Sans MS" w:eastAsia="Comic Sans MS" w:hAnsi="Comic Sans MS" w:cs="Comic Sans MS"/>
          <w:color w:val="31080C"/>
          <w:u w:color="31080C"/>
        </w:rPr>
      </w:pPr>
    </w:p>
    <w:p w14:paraId="1D093C37" w14:textId="77777777" w:rsidR="006730D2" w:rsidRDefault="007E28A7" w:rsidP="007E28A7">
      <w:pPr>
        <w:numPr>
          <w:ilvl w:val="0"/>
          <w:numId w:val="2"/>
        </w:numPr>
        <w:jc w:val="both"/>
        <w:rPr>
          <w:rFonts w:ascii="Lucida Grande" w:eastAsia="Lucida Grande" w:hAnsi="Lucida Grande" w:cs="Lucida Grande"/>
          <w:b/>
          <w:bCs/>
        </w:rPr>
      </w:pPr>
      <w:r>
        <w:t>Part II: Long Essays</w:t>
      </w:r>
      <w:r>
        <w:t xml:space="preserve"> (15 points each, total 60 points)</w:t>
      </w:r>
      <w:r>
        <w:rPr>
          <w:b/>
          <w:bCs/>
          <w:i/>
          <w:iCs/>
        </w:rPr>
        <w:t xml:space="preserve"> </w:t>
      </w:r>
    </w:p>
    <w:p w14:paraId="0657B990" w14:textId="77777777" w:rsidR="006730D2" w:rsidRDefault="006730D2">
      <w:pPr>
        <w:jc w:val="both"/>
      </w:pPr>
    </w:p>
    <w:p w14:paraId="6E7689E6" w14:textId="77777777" w:rsidR="006730D2" w:rsidRDefault="007E28A7">
      <w:pPr>
        <w:jc w:val="both"/>
        <w:rPr>
          <w:b/>
          <w:bCs/>
        </w:rPr>
      </w:pPr>
      <w:r>
        <w:rPr>
          <w:b/>
          <w:bCs/>
          <w:u w:val="single"/>
        </w:rPr>
        <w:t>Part I: Multiple Choice</w:t>
      </w:r>
      <w:r>
        <w:rPr>
          <w:b/>
          <w:bCs/>
        </w:rPr>
        <w:t xml:space="preserve"> (Answer all items.)</w:t>
      </w:r>
    </w:p>
    <w:p w14:paraId="54952C6C" w14:textId="77777777" w:rsidR="006730D2" w:rsidRDefault="007E28A7">
      <w:pPr>
        <w:jc w:val="both"/>
        <w:rPr>
          <w:rFonts w:ascii="Comic Sans MS" w:eastAsia="Comic Sans MS" w:hAnsi="Comic Sans MS" w:cs="Comic Sans MS"/>
          <w:color w:val="31080C"/>
          <w:u w:color="31080C"/>
        </w:rPr>
      </w:pPr>
      <w:r>
        <w:rPr>
          <w:rFonts w:ascii="Comic Sans MS"/>
          <w:color w:val="31080C"/>
          <w:u w:color="31080C"/>
        </w:rPr>
        <w:t xml:space="preserve"> </w:t>
      </w:r>
    </w:p>
    <w:p w14:paraId="79D60C6A" w14:textId="77777777" w:rsidR="006730D2" w:rsidRDefault="007E28A7">
      <w:pPr>
        <w:jc w:val="both"/>
      </w:pPr>
      <w:r>
        <w:t>Please choose the best answer from the choices provided for each question.  (2 pts. each.)</w:t>
      </w:r>
    </w:p>
    <w:p w14:paraId="23A72EE7" w14:textId="77777777" w:rsidR="006730D2" w:rsidRDefault="006730D2">
      <w:pPr>
        <w:rPr>
          <w:i/>
          <w:iCs/>
        </w:rPr>
      </w:pPr>
    </w:p>
    <w:p w14:paraId="5FBF1913" w14:textId="77777777" w:rsidR="006730D2" w:rsidRDefault="007E28A7">
      <w:pPr>
        <w:ind w:left="360" w:hanging="360"/>
        <w:rPr>
          <w:rFonts w:ascii="Calibri Bold" w:eastAsia="Calibri Bold" w:hAnsi="Calibri Bold" w:cs="Calibri Bold"/>
          <w:b/>
          <w:bCs/>
        </w:rPr>
      </w:pPr>
      <w:r>
        <w:rPr>
          <w:b/>
          <w:bCs/>
        </w:rPr>
        <w:t xml:space="preserve">_____1. </w:t>
      </w:r>
      <w:r>
        <w:rPr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The writers of the Constitution used the term ___________ to describe th</w:t>
      </w:r>
      <w:r>
        <w:rPr>
          <w:rFonts w:ascii="Calibri Bold" w:eastAsia="Calibri Bold" w:hAnsi="Calibri Bold" w:cs="Calibri Bold"/>
          <w:b/>
          <w:bCs/>
        </w:rPr>
        <w:t>e form of government in which power resides in the people but is exercised through representative institutions.</w:t>
      </w:r>
    </w:p>
    <w:p w14:paraId="4131E0D8" w14:textId="77777777" w:rsidR="006730D2" w:rsidRDefault="007E28A7" w:rsidP="007E28A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democracy</w:t>
      </w:r>
    </w:p>
    <w:p w14:paraId="318B8A5F" w14:textId="77777777" w:rsidR="006730D2" w:rsidRDefault="007E28A7" w:rsidP="007E28A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republic </w:t>
      </w:r>
    </w:p>
    <w:p w14:paraId="5148386D" w14:textId="77777777" w:rsidR="006730D2" w:rsidRDefault="007E28A7" w:rsidP="007E28A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federalism </w:t>
      </w:r>
    </w:p>
    <w:p w14:paraId="5AA9863D" w14:textId="77777777" w:rsidR="006730D2" w:rsidRDefault="007E28A7" w:rsidP="007E28A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constitutionalism</w:t>
      </w:r>
    </w:p>
    <w:p w14:paraId="348FA76E" w14:textId="77777777" w:rsidR="006730D2" w:rsidRDefault="006730D2">
      <w:pPr>
        <w:rPr>
          <w:rFonts w:ascii="Calibri" w:eastAsia="Calibri" w:hAnsi="Calibri" w:cs="Calibri"/>
        </w:rPr>
      </w:pPr>
    </w:p>
    <w:p w14:paraId="0616F591" w14:textId="77777777" w:rsidR="006730D2" w:rsidRDefault="007E28A7">
      <w:pPr>
        <w:rPr>
          <w:rFonts w:ascii="Calibri" w:eastAsia="Calibri" w:hAnsi="Calibri" w:cs="Calibri"/>
        </w:rPr>
      </w:pPr>
      <w:r>
        <w:rPr>
          <w:rFonts w:eastAsia="Arial Unicode MS" w:hAnsi="Arial Unicode MS" w:cs="Arial Unicode MS"/>
          <w:b/>
          <w:bCs/>
        </w:rPr>
        <w:t xml:space="preserve">_____2. 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The major detailed legislative work of Congress is performed by</w:t>
      </w:r>
    </w:p>
    <w:p w14:paraId="39D75D8B" w14:textId="77777777" w:rsidR="006730D2" w:rsidRDefault="007E28A7" w:rsidP="007E28A7">
      <w:pPr>
        <w:numPr>
          <w:ilvl w:val="1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standing committees and subcommittees with jurisdiction over particular policy areas. </w:t>
      </w:r>
    </w:p>
    <w:p w14:paraId="162C7B3C" w14:textId="77777777" w:rsidR="006730D2" w:rsidRDefault="007E28A7" w:rsidP="007E28A7">
      <w:pPr>
        <w:numPr>
          <w:ilvl w:val="1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party caucuses. </w:t>
      </w:r>
    </w:p>
    <w:p w14:paraId="43806930" w14:textId="77777777" w:rsidR="006730D2" w:rsidRDefault="007E28A7" w:rsidP="007E28A7">
      <w:pPr>
        <w:numPr>
          <w:ilvl w:val="1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ad hoc committees chosen to study special problems on a temporary basis. </w:t>
      </w:r>
    </w:p>
    <w:p w14:paraId="30503FB7" w14:textId="77777777" w:rsidR="006730D2" w:rsidRDefault="007E28A7" w:rsidP="007E28A7">
      <w:pPr>
        <w:numPr>
          <w:ilvl w:val="1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steering committees that decide party stands on particular bills. </w:t>
      </w:r>
    </w:p>
    <w:p w14:paraId="11A90AD4" w14:textId="77777777" w:rsidR="006730D2" w:rsidRDefault="006730D2">
      <w:pPr>
        <w:pStyle w:val="ListParagraph"/>
        <w:spacing w:after="0"/>
        <w:ind w:left="0"/>
        <w:rPr>
          <w:sz w:val="24"/>
          <w:szCs w:val="24"/>
        </w:rPr>
      </w:pPr>
    </w:p>
    <w:p w14:paraId="1D111519" w14:textId="77777777" w:rsidR="006730D2" w:rsidRDefault="006730D2">
      <w:pPr>
        <w:rPr>
          <w:rFonts w:ascii="Calibri" w:eastAsia="Calibri" w:hAnsi="Calibri" w:cs="Calibri"/>
        </w:rPr>
      </w:pPr>
    </w:p>
    <w:p w14:paraId="33632EC2" w14:textId="77777777" w:rsidR="006730D2" w:rsidRDefault="007E28A7">
      <w:pPr>
        <w:ind w:left="540" w:hanging="540"/>
        <w:rPr>
          <w:rFonts w:ascii="Calibri Bold" w:eastAsia="Calibri Bold" w:hAnsi="Calibri Bold" w:cs="Calibri Bold"/>
          <w:b/>
          <w:bCs/>
        </w:rPr>
      </w:pPr>
      <w:r>
        <w:rPr>
          <w:b/>
          <w:bCs/>
        </w:rPr>
        <w:t xml:space="preserve">_____3. </w:t>
      </w:r>
      <w:r>
        <w:rPr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Presidents are most successful getting legislative initiatives enacted when Congress is</w:t>
      </w:r>
    </w:p>
    <w:p w14:paraId="7F0597AC" w14:textId="77777777" w:rsidR="006730D2" w:rsidRDefault="007E28A7" w:rsidP="007E28A7">
      <w:pPr>
        <w:numPr>
          <w:ilvl w:val="1"/>
          <w:numId w:val="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controlled by the president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political party. </w:t>
      </w:r>
    </w:p>
    <w:p w14:paraId="1498A177" w14:textId="77777777" w:rsidR="006730D2" w:rsidRDefault="007E28A7" w:rsidP="007E28A7">
      <w:pPr>
        <w:numPr>
          <w:ilvl w:val="1"/>
          <w:numId w:val="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in an election year and under pressure to enact new policies. </w:t>
      </w:r>
    </w:p>
    <w:p w14:paraId="3E770EFF" w14:textId="77777777" w:rsidR="006730D2" w:rsidRDefault="007E28A7" w:rsidP="007E28A7">
      <w:pPr>
        <w:numPr>
          <w:ilvl w:val="1"/>
          <w:numId w:val="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concentrating on domestic rather than foreign</w:t>
      </w:r>
      <w:r>
        <w:rPr>
          <w:rFonts w:ascii="Calibri" w:eastAsia="Calibri" w:hAnsi="Calibri" w:cs="Calibri"/>
        </w:rPr>
        <w:t xml:space="preserve"> policy issues. </w:t>
      </w:r>
    </w:p>
    <w:p w14:paraId="78873263" w14:textId="77777777" w:rsidR="006730D2" w:rsidRDefault="007E28A7" w:rsidP="007E28A7">
      <w:pPr>
        <w:numPr>
          <w:ilvl w:val="1"/>
          <w:numId w:val="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lobbied by members of the president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cabinet. </w:t>
      </w:r>
    </w:p>
    <w:p w14:paraId="75A4F36D" w14:textId="77777777" w:rsidR="006730D2" w:rsidRDefault="006730D2">
      <w:pPr>
        <w:tabs>
          <w:tab w:val="left" w:pos="720"/>
        </w:tabs>
        <w:rPr>
          <w:rFonts w:ascii="Calibri" w:eastAsia="Calibri" w:hAnsi="Calibri" w:cs="Calibri"/>
        </w:rPr>
      </w:pPr>
    </w:p>
    <w:p w14:paraId="541B995A" w14:textId="77777777" w:rsidR="006730D2" w:rsidRDefault="006730D2">
      <w:pPr>
        <w:tabs>
          <w:tab w:val="left" w:pos="720"/>
        </w:tabs>
        <w:rPr>
          <w:rFonts w:ascii="Calibri" w:eastAsia="Calibri" w:hAnsi="Calibri" w:cs="Calibri"/>
        </w:rPr>
      </w:pPr>
    </w:p>
    <w:p w14:paraId="41D6FC2B" w14:textId="77777777" w:rsidR="006730D2" w:rsidRDefault="006730D2">
      <w:pPr>
        <w:tabs>
          <w:tab w:val="left" w:pos="720"/>
        </w:tabs>
        <w:rPr>
          <w:rFonts w:ascii="Calibri" w:eastAsia="Calibri" w:hAnsi="Calibri" w:cs="Calibri"/>
        </w:rPr>
      </w:pPr>
    </w:p>
    <w:p w14:paraId="6F94DBBA" w14:textId="77777777" w:rsidR="006730D2" w:rsidRDefault="006730D2">
      <w:pPr>
        <w:tabs>
          <w:tab w:val="left" w:pos="720"/>
        </w:tabs>
        <w:rPr>
          <w:rFonts w:ascii="Calibri" w:eastAsia="Calibri" w:hAnsi="Calibri" w:cs="Calibri"/>
        </w:rPr>
      </w:pPr>
    </w:p>
    <w:p w14:paraId="3CBE742B" w14:textId="77777777" w:rsidR="006730D2" w:rsidRDefault="006730D2">
      <w:pPr>
        <w:pStyle w:val="ListParagraph"/>
        <w:spacing w:after="0"/>
        <w:ind w:left="0"/>
        <w:rPr>
          <w:sz w:val="24"/>
          <w:szCs w:val="24"/>
        </w:rPr>
      </w:pPr>
    </w:p>
    <w:p w14:paraId="717B6A5D" w14:textId="77777777" w:rsidR="006730D2" w:rsidRDefault="007E28A7">
      <w:pPr>
        <w:pStyle w:val="ListParagraph"/>
        <w:spacing w:after="0"/>
        <w:ind w:left="0"/>
        <w:rPr>
          <w:rFonts w:ascii="Calibri Bold" w:eastAsia="Calibri Bold" w:hAnsi="Calibri Bold" w:cs="Calibri Bold"/>
          <w:b/>
          <w:bCs/>
        </w:rPr>
      </w:pPr>
      <w:r>
        <w:rPr>
          <w:rFonts w:ascii="Calibri Bold" w:eastAsia="Calibri Bold" w:hAnsi="Calibri Bold" w:cs="Calibri Bold"/>
          <w:b/>
          <w:bCs/>
        </w:rPr>
        <w:lastRenderedPageBreak/>
        <w:t xml:space="preserve">_____4. </w:t>
      </w:r>
      <w:r>
        <w:rPr>
          <w:rFonts w:ascii="Calibri Bold" w:eastAsia="Calibri Bold" w:hAnsi="Calibri Bold" w:cs="Calibri Bold"/>
          <w:b/>
          <w:bCs/>
        </w:rPr>
        <w:tab/>
        <w:t>The presidency can be described as</w:t>
      </w:r>
    </w:p>
    <w:p w14:paraId="26AC5C56" w14:textId="77777777" w:rsidR="006730D2" w:rsidRDefault="007E28A7" w:rsidP="007E28A7">
      <w:pPr>
        <w:numPr>
          <w:ilvl w:val="1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an extraordinarily strong office in which the president has enough power to control national policy under virtually all circumstances. </w:t>
      </w:r>
    </w:p>
    <w:p w14:paraId="3D5F0E1C" w14:textId="77777777" w:rsidR="006730D2" w:rsidRDefault="007E28A7" w:rsidP="007E28A7">
      <w:pPr>
        <w:numPr>
          <w:ilvl w:val="1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</w:rPr>
        <w:t xml:space="preserve"> almost no capacity to influence the major directions of national policy. </w:t>
      </w:r>
    </w:p>
    <w:p w14:paraId="02AD0ADD" w14:textId="77777777" w:rsidR="006730D2" w:rsidRDefault="007E28A7" w:rsidP="007E28A7">
      <w:pPr>
        <w:numPr>
          <w:ilvl w:val="1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an office in which power is conditional, depending on whether the political support that gives force to presidential leadership exists or can be developed. </w:t>
      </w:r>
    </w:p>
    <w:p w14:paraId="438666B9" w14:textId="77777777" w:rsidR="006730D2" w:rsidRDefault="007E28A7" w:rsidP="007E28A7">
      <w:pPr>
        <w:numPr>
          <w:ilvl w:val="1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an office in which, hist</w:t>
      </w:r>
      <w:r>
        <w:rPr>
          <w:rFonts w:ascii="Calibri" w:eastAsia="Calibri" w:hAnsi="Calibri" w:cs="Calibri"/>
        </w:rPr>
        <w:t xml:space="preserve">orically, Republican presidents have been strong leaders and Democratic presidents have been weak leaders. </w:t>
      </w:r>
    </w:p>
    <w:p w14:paraId="161FA805" w14:textId="77777777" w:rsidR="006730D2" w:rsidRDefault="006730D2">
      <w:pPr>
        <w:rPr>
          <w:rFonts w:ascii="Calibri" w:eastAsia="Calibri" w:hAnsi="Calibri" w:cs="Calibri"/>
        </w:rPr>
      </w:pPr>
    </w:p>
    <w:p w14:paraId="577D8601" w14:textId="77777777" w:rsidR="006730D2" w:rsidRDefault="007E28A7">
      <w:pPr>
        <w:ind w:left="360" w:hanging="360"/>
        <w:rPr>
          <w:rFonts w:ascii="Calibri" w:eastAsia="Calibri" w:hAnsi="Calibri" w:cs="Calibri"/>
        </w:rPr>
      </w:pPr>
      <w:r>
        <w:rPr>
          <w:b/>
          <w:bCs/>
        </w:rPr>
        <w:t>_____5.</w:t>
      </w:r>
      <w:r>
        <w:rPr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 xml:space="preserve"> Democrats and Republicans have endured as the two major U.S. political parties primarily due to</w:t>
      </w:r>
    </w:p>
    <w:p w14:paraId="058ACB6E" w14:textId="77777777" w:rsidR="006730D2" w:rsidRDefault="007E28A7" w:rsidP="007E28A7">
      <w:pPr>
        <w:numPr>
          <w:ilvl w:val="1"/>
          <w:numId w:val="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stability of their regional appeal. </w:t>
      </w:r>
    </w:p>
    <w:p w14:paraId="38AAE020" w14:textId="77777777" w:rsidR="006730D2" w:rsidRDefault="007E28A7" w:rsidP="007E28A7">
      <w:pPr>
        <w:numPr>
          <w:ilvl w:val="1"/>
          <w:numId w:val="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their ability to adapt to changing circumstances. </w:t>
      </w:r>
    </w:p>
    <w:p w14:paraId="0E650910" w14:textId="77777777" w:rsidR="006730D2" w:rsidRDefault="007E28A7" w:rsidP="007E28A7">
      <w:pPr>
        <w:numPr>
          <w:ilvl w:val="1"/>
          <w:numId w:val="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high degree of party discipline. </w:t>
      </w:r>
    </w:p>
    <w:p w14:paraId="551971B2" w14:textId="77777777" w:rsidR="006730D2" w:rsidRDefault="007E28A7" w:rsidP="007E28A7">
      <w:pPr>
        <w:numPr>
          <w:ilvl w:val="1"/>
          <w:numId w:val="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federal laws outlawing minor parties. </w:t>
      </w:r>
    </w:p>
    <w:p w14:paraId="4C2B8D0F" w14:textId="77777777" w:rsidR="006730D2" w:rsidRDefault="006730D2">
      <w:pPr>
        <w:rPr>
          <w:rFonts w:ascii="Calibri" w:eastAsia="Calibri" w:hAnsi="Calibri" w:cs="Calibri"/>
        </w:rPr>
      </w:pPr>
    </w:p>
    <w:p w14:paraId="3DCF58A8" w14:textId="77777777" w:rsidR="006730D2" w:rsidRDefault="007E28A7">
      <w:pPr>
        <w:rPr>
          <w:rFonts w:ascii="Calibri" w:eastAsia="Calibri" w:hAnsi="Calibri" w:cs="Calibri"/>
        </w:rPr>
      </w:pPr>
      <w:r>
        <w:rPr>
          <w:rFonts w:eastAsia="Arial Unicode MS" w:hAnsi="Arial Unicode MS" w:cs="Arial Unicode MS"/>
          <w:b/>
          <w:bCs/>
        </w:rPr>
        <w:t xml:space="preserve">_____6. 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Public opinion polling in the United States assumes that leaders</w:t>
      </w:r>
    </w:p>
    <w:p w14:paraId="56890790" w14:textId="77777777" w:rsidR="006730D2" w:rsidRDefault="007E28A7" w:rsidP="007E28A7">
      <w:pPr>
        <w:pStyle w:val="ListParagraph"/>
        <w:numPr>
          <w:ilvl w:val="0"/>
          <w:numId w:val="8"/>
        </w:numPr>
        <w:tabs>
          <w:tab w:val="left" w:pos="571"/>
        </w:tabs>
        <w:spacing w:after="0" w:line="240" w:lineRule="auto"/>
        <w:ind w:left="553" w:hanging="193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should keep their distance from the public, since enli</w:t>
      </w:r>
      <w:r>
        <w:rPr>
          <w:rFonts w:ascii="Trebuchet MS"/>
          <w:sz w:val="24"/>
          <w:szCs w:val="24"/>
        </w:rPr>
        <w:t>ghtened leadership is a better guide to policy than the public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 xml:space="preserve">s passing whims. </w:t>
      </w:r>
    </w:p>
    <w:p w14:paraId="61F3F3AE" w14:textId="77777777" w:rsidR="006730D2" w:rsidRDefault="007E28A7" w:rsidP="007E28A7">
      <w:pPr>
        <w:pStyle w:val="ListParagraph"/>
        <w:numPr>
          <w:ilvl w:val="0"/>
          <w:numId w:val="8"/>
        </w:numPr>
        <w:tabs>
          <w:tab w:val="left" w:pos="571"/>
        </w:tabs>
        <w:spacing w:after="0" w:line="240" w:lineRule="auto"/>
        <w:ind w:left="553" w:hanging="193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should never make a decision without consulting the opinion polls. </w:t>
      </w:r>
    </w:p>
    <w:p w14:paraId="66D84847" w14:textId="77777777" w:rsidR="006730D2" w:rsidRDefault="007E28A7" w:rsidP="007E28A7">
      <w:pPr>
        <w:pStyle w:val="ListParagraph"/>
        <w:numPr>
          <w:ilvl w:val="0"/>
          <w:numId w:val="8"/>
        </w:numPr>
        <w:tabs>
          <w:tab w:val="left" w:pos="571"/>
        </w:tabs>
        <w:spacing w:after="0" w:line="240" w:lineRule="auto"/>
        <w:ind w:left="553" w:hanging="193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should pay attention to the polls during election campaigns, but not when formulating policies </w:t>
      </w:r>
    </w:p>
    <w:p w14:paraId="1259C57B" w14:textId="77777777" w:rsidR="006730D2" w:rsidRDefault="007E28A7" w:rsidP="007E28A7">
      <w:pPr>
        <w:pStyle w:val="ListParagraph"/>
        <w:numPr>
          <w:ilvl w:val="0"/>
          <w:numId w:val="9"/>
        </w:numPr>
        <w:spacing w:after="0" w:line="240" w:lineRule="auto"/>
        <w:ind w:left="571" w:hanging="211"/>
        <w:rPr>
          <w:shd w:val="clear" w:color="auto" w:fill="00FF00"/>
        </w:rPr>
      </w:pPr>
      <w:r>
        <w:rPr>
          <w:rFonts w:ascii="Trebuchet MS"/>
          <w:sz w:val="24"/>
          <w:szCs w:val="24"/>
        </w:rPr>
        <w:t xml:space="preserve"> must be </w:t>
      </w:r>
      <w:r>
        <w:rPr>
          <w:rFonts w:ascii="Trebuchet MS"/>
          <w:sz w:val="24"/>
          <w:szCs w:val="24"/>
        </w:rPr>
        <w:t>in close touch with public opinion if they are to serve the people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 xml:space="preserve">s true interests. </w:t>
      </w:r>
    </w:p>
    <w:p w14:paraId="18F9B290" w14:textId="77777777" w:rsidR="006730D2" w:rsidRDefault="006730D2">
      <w:pPr>
        <w:rPr>
          <w:rFonts w:ascii="Calibri" w:eastAsia="Calibri" w:hAnsi="Calibri" w:cs="Calibri"/>
        </w:rPr>
      </w:pPr>
    </w:p>
    <w:p w14:paraId="3E43FE9A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_____7.  </w:t>
      </w:r>
      <w:r>
        <w:rPr>
          <w:rFonts w:ascii="Calibri Bold" w:eastAsia="Calibri Bold" w:hAnsi="Calibri Bold" w:cs="Calibri Bold"/>
          <w:b/>
          <w:bCs/>
        </w:rPr>
        <w:tab/>
        <w:t>A fear about majority rule in a democracy is that it could lead to</w:t>
      </w:r>
    </w:p>
    <w:p w14:paraId="518B2DF0" w14:textId="77777777" w:rsidR="006730D2" w:rsidRDefault="007E28A7" w:rsidP="007E28A7">
      <w:pPr>
        <w:numPr>
          <w:ilvl w:val="1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public apathy. </w:t>
      </w:r>
    </w:p>
    <w:p w14:paraId="636E41C7" w14:textId="77777777" w:rsidR="006730D2" w:rsidRDefault="007E28A7" w:rsidP="007E28A7">
      <w:pPr>
        <w:numPr>
          <w:ilvl w:val="1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election of incompetent leaders. </w:t>
      </w:r>
    </w:p>
    <w:p w14:paraId="17DE5739" w14:textId="77777777" w:rsidR="006730D2" w:rsidRDefault="007E28A7" w:rsidP="007E28A7">
      <w:pPr>
        <w:numPr>
          <w:ilvl w:val="1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tyranny by suppressing the minority. </w:t>
      </w:r>
    </w:p>
    <w:p w14:paraId="47C4D6B6" w14:textId="77777777" w:rsidR="006730D2" w:rsidRDefault="007E28A7" w:rsidP="007E28A7">
      <w:pPr>
        <w:numPr>
          <w:ilvl w:val="1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elite rule.</w:t>
      </w:r>
    </w:p>
    <w:p w14:paraId="656DD603" w14:textId="77777777" w:rsidR="006730D2" w:rsidRDefault="006730D2">
      <w:pPr>
        <w:pStyle w:val="ListParagraph"/>
        <w:spacing w:after="0"/>
        <w:ind w:left="0"/>
        <w:rPr>
          <w:sz w:val="24"/>
          <w:szCs w:val="24"/>
        </w:rPr>
      </w:pPr>
    </w:p>
    <w:p w14:paraId="41B81F62" w14:textId="77777777" w:rsidR="006730D2" w:rsidRDefault="007E28A7">
      <w:pPr>
        <w:pStyle w:val="ListParagraph"/>
        <w:spacing w:after="0"/>
        <w:ind w:left="180" w:hanging="180"/>
        <w:rPr>
          <w:sz w:val="24"/>
          <w:szCs w:val="24"/>
        </w:rPr>
      </w:pPr>
      <w:r>
        <w:rPr>
          <w:rFonts w:ascii="Calibri Bold" w:eastAsia="Calibri Bold" w:hAnsi="Calibri Bold" w:cs="Calibri Bold"/>
          <w:b/>
          <w:bCs/>
        </w:rPr>
        <w:t xml:space="preserve">_____ 8. </w:t>
      </w:r>
      <w:r>
        <w:rPr>
          <w:rFonts w:ascii="Calibri Bold" w:eastAsia="Calibri Bold" w:hAnsi="Calibri Bold" w:cs="Calibri Bold"/>
          <w:b/>
          <w:bCs/>
        </w:rPr>
        <w:tab/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The Framers of the Constitution preferred which of the following political arrangements?</w:t>
      </w:r>
    </w:p>
    <w:p w14:paraId="4F98DAD4" w14:textId="77777777" w:rsidR="006730D2" w:rsidRDefault="007E28A7" w:rsidP="007E28A7">
      <w:pPr>
        <w:numPr>
          <w:ilvl w:val="1"/>
          <w:numId w:val="1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republic as opposed to a pure democracy. </w:t>
      </w:r>
    </w:p>
    <w:p w14:paraId="360FC3E5" w14:textId="77777777" w:rsidR="006730D2" w:rsidRDefault="007E28A7" w:rsidP="007E28A7">
      <w:pPr>
        <w:numPr>
          <w:ilvl w:val="1"/>
          <w:numId w:val="1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monarchy as opposed to a constitutional system  </w:t>
      </w:r>
    </w:p>
    <w:p w14:paraId="15DAE99B" w14:textId="77777777" w:rsidR="006730D2" w:rsidRDefault="007E28A7" w:rsidP="007E28A7">
      <w:pPr>
        <w:numPr>
          <w:ilvl w:val="1"/>
          <w:numId w:val="1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pure democracy over a representative democracy. </w:t>
      </w:r>
    </w:p>
    <w:p w14:paraId="0A40A8BE" w14:textId="77777777" w:rsidR="006730D2" w:rsidRDefault="007E28A7" w:rsidP="007E28A7">
      <w:pPr>
        <w:numPr>
          <w:ilvl w:val="1"/>
          <w:numId w:val="1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Socialism over capitalism. </w:t>
      </w:r>
    </w:p>
    <w:p w14:paraId="6D9634CC" w14:textId="77777777" w:rsidR="006730D2" w:rsidRDefault="006730D2">
      <w:pPr>
        <w:rPr>
          <w:rFonts w:ascii="Calibri" w:eastAsia="Calibri" w:hAnsi="Calibri" w:cs="Calibri"/>
        </w:rPr>
      </w:pPr>
    </w:p>
    <w:p w14:paraId="367463A8" w14:textId="77777777" w:rsidR="006730D2" w:rsidRDefault="006730D2">
      <w:pPr>
        <w:rPr>
          <w:rFonts w:ascii="Calibri" w:eastAsia="Calibri" w:hAnsi="Calibri" w:cs="Calibri"/>
        </w:rPr>
      </w:pPr>
    </w:p>
    <w:p w14:paraId="2A1FED17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_____9. 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Opponents of affirmative action have argued that the policy</w:t>
      </w:r>
    </w:p>
    <w:p w14:paraId="25D742A8" w14:textId="77777777" w:rsidR="006730D2" w:rsidRDefault="007E28A7" w:rsidP="007E28A7">
      <w:pPr>
        <w:numPr>
          <w:ilvl w:val="1"/>
          <w:numId w:val="12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inevitably degenerates into a quota system, and therefore violates the law. </w:t>
      </w:r>
    </w:p>
    <w:p w14:paraId="4E24DC74" w14:textId="77777777" w:rsidR="006730D2" w:rsidRDefault="007E28A7" w:rsidP="007E28A7">
      <w:pPr>
        <w:numPr>
          <w:ilvl w:val="1"/>
          <w:numId w:val="12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results in widespread reverse</w:t>
      </w:r>
      <w:r>
        <w:rPr>
          <w:rFonts w:ascii="Calibri" w:eastAsia="Calibri" w:hAnsi="Calibri" w:cs="Calibri"/>
        </w:rPr>
        <w:t xml:space="preserve"> discrimination against white males. </w:t>
      </w:r>
    </w:p>
    <w:p w14:paraId="772A3B88" w14:textId="77777777" w:rsidR="006730D2" w:rsidRDefault="007E28A7" w:rsidP="007E28A7">
      <w:pPr>
        <w:numPr>
          <w:ilvl w:val="1"/>
          <w:numId w:val="12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is fair only when it is victim specific, applying only to those individuals who are personally discriminated against and hence deserve to benefit from government intervention. </w:t>
      </w:r>
    </w:p>
    <w:p w14:paraId="2A3AD81A" w14:textId="77777777" w:rsidR="006730D2" w:rsidRDefault="007E28A7" w:rsidP="007E28A7">
      <w:pPr>
        <w:numPr>
          <w:ilvl w:val="1"/>
          <w:numId w:val="12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all of the above. </w:t>
      </w:r>
    </w:p>
    <w:p w14:paraId="2E81357D" w14:textId="77777777" w:rsidR="006730D2" w:rsidRDefault="006730D2">
      <w:pPr>
        <w:rPr>
          <w:rFonts w:ascii="Calibri" w:eastAsia="Calibri" w:hAnsi="Calibri" w:cs="Calibri"/>
        </w:rPr>
      </w:pPr>
    </w:p>
    <w:p w14:paraId="2DEDC04C" w14:textId="77777777" w:rsidR="006730D2" w:rsidRDefault="006730D2">
      <w:pPr>
        <w:rPr>
          <w:rFonts w:ascii="Calibri" w:eastAsia="Calibri" w:hAnsi="Calibri" w:cs="Calibri"/>
        </w:rPr>
      </w:pPr>
    </w:p>
    <w:p w14:paraId="14F6ECD1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_____10. </w:t>
      </w:r>
      <w:r>
        <w:rPr>
          <w:rFonts w:ascii="Calibri Bold" w:eastAsia="Calibri Bold" w:hAnsi="Calibri Bold" w:cs="Calibri Bold"/>
          <w:b/>
          <w:bCs/>
        </w:rPr>
        <w:tab/>
        <w:t xml:space="preserve">Political </w:t>
      </w:r>
      <w:r>
        <w:rPr>
          <w:rFonts w:ascii="Calibri Bold" w:eastAsia="Calibri Bold" w:hAnsi="Calibri Bold" w:cs="Calibri Bold"/>
          <w:b/>
          <w:bCs/>
        </w:rPr>
        <w:t>parties serve</w:t>
      </w:r>
    </w:p>
    <w:p w14:paraId="5FE7D328" w14:textId="77777777" w:rsidR="006730D2" w:rsidRDefault="007E28A7" w:rsidP="007E28A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to link the public with its elected leaders. </w:t>
      </w:r>
    </w:p>
    <w:p w14:paraId="5B9C9F70" w14:textId="77777777" w:rsidR="006730D2" w:rsidRDefault="007E28A7" w:rsidP="007E28A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to transform conflict into political choices for voters. </w:t>
      </w:r>
    </w:p>
    <w:p w14:paraId="229D79D6" w14:textId="77777777" w:rsidR="006730D2" w:rsidRDefault="007E28A7" w:rsidP="007E28A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as a basis for organizing interests into ongoing political coalitions. </w:t>
      </w:r>
    </w:p>
    <w:p w14:paraId="0E57BAAC" w14:textId="77777777" w:rsidR="006730D2" w:rsidRDefault="007E28A7" w:rsidP="007E28A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all of the above. </w:t>
      </w:r>
    </w:p>
    <w:p w14:paraId="56A1073D" w14:textId="77777777" w:rsidR="006730D2" w:rsidRDefault="006730D2">
      <w:pPr>
        <w:rPr>
          <w:rFonts w:ascii="Calibri" w:eastAsia="Calibri" w:hAnsi="Calibri" w:cs="Calibri"/>
        </w:rPr>
      </w:pPr>
    </w:p>
    <w:p w14:paraId="7A9F962F" w14:textId="77777777" w:rsidR="006730D2" w:rsidRDefault="007E28A7">
      <w:pPr>
        <w:rPr>
          <w:rFonts w:ascii="Calibri" w:eastAsia="Calibri" w:hAnsi="Calibri" w:cs="Calibri"/>
        </w:rPr>
      </w:pPr>
      <w:r>
        <w:rPr>
          <w:rFonts w:eastAsia="Arial Unicode MS" w:hAnsi="Arial Unicode MS" w:cs="Arial Unicode MS"/>
          <w:b/>
          <w:bCs/>
        </w:rPr>
        <w:t xml:space="preserve">_____11. </w:t>
      </w:r>
      <w:r>
        <w:tab/>
      </w:r>
      <w:r>
        <w:rPr>
          <w:rFonts w:ascii="Calibri Bold" w:eastAsia="Calibri Bold" w:hAnsi="Calibri Bold" w:cs="Calibri Bold"/>
          <w:b/>
          <w:bCs/>
        </w:rPr>
        <w:t xml:space="preserve">Legislation whose tangible benefits </w:t>
      </w:r>
      <w:r>
        <w:rPr>
          <w:rFonts w:ascii="Calibri Bold" w:eastAsia="Calibri Bold" w:hAnsi="Calibri Bold" w:cs="Calibri Bold"/>
          <w:b/>
          <w:bCs/>
        </w:rPr>
        <w:t>are targeted solely at a particular legislator’s constituency is</w:t>
      </w:r>
    </w:p>
    <w:p w14:paraId="57517FE9" w14:textId="77777777" w:rsidR="006730D2" w:rsidRDefault="007E28A7" w:rsidP="007E28A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logrolling. </w:t>
      </w:r>
    </w:p>
    <w:p w14:paraId="6CA4EAC7" w14:textId="77777777" w:rsidR="006730D2" w:rsidRDefault="007E28A7" w:rsidP="007E28A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pork-barrel legislation. </w:t>
      </w:r>
    </w:p>
    <w:p w14:paraId="0DCFCC08" w14:textId="77777777" w:rsidR="006730D2" w:rsidRDefault="007E28A7" w:rsidP="007E28A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private legislation. </w:t>
      </w:r>
    </w:p>
    <w:p w14:paraId="77D30C92" w14:textId="77777777" w:rsidR="006730D2" w:rsidRDefault="007E28A7" w:rsidP="007E28A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gerrymandering. </w:t>
      </w:r>
    </w:p>
    <w:p w14:paraId="769629AF" w14:textId="77777777" w:rsidR="006730D2" w:rsidRDefault="006730D2">
      <w:pPr>
        <w:rPr>
          <w:rFonts w:ascii="Calibri" w:eastAsia="Calibri" w:hAnsi="Calibri" w:cs="Calibri"/>
        </w:rPr>
      </w:pPr>
    </w:p>
    <w:p w14:paraId="79CA0719" w14:textId="77777777" w:rsidR="006730D2" w:rsidRDefault="007E28A7">
      <w:pPr>
        <w:rPr>
          <w:rFonts w:ascii="Calibri" w:eastAsia="Calibri" w:hAnsi="Calibri" w:cs="Calibri"/>
        </w:rPr>
      </w:pPr>
      <w:r>
        <w:rPr>
          <w:rFonts w:eastAsia="Arial Unicode MS" w:hAnsi="Arial Unicode MS" w:cs="Arial Unicode MS"/>
          <w:b/>
          <w:bCs/>
        </w:rPr>
        <w:t xml:space="preserve">_____12. 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On broad issues of national significance, Congress is ordinarily most responsive to the initiatives of</w:t>
      </w:r>
    </w:p>
    <w:p w14:paraId="567F32E8" w14:textId="77777777" w:rsidR="006730D2" w:rsidRDefault="007E28A7" w:rsidP="007E28A7">
      <w:pPr>
        <w:numPr>
          <w:ilvl w:val="1"/>
          <w:numId w:val="1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president. </w:t>
      </w:r>
    </w:p>
    <w:p w14:paraId="68D0CC9D" w14:textId="77777777" w:rsidR="006730D2" w:rsidRDefault="007E28A7" w:rsidP="007E28A7">
      <w:pPr>
        <w:numPr>
          <w:ilvl w:val="1"/>
          <w:numId w:val="1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party leadership in Congress. </w:t>
      </w:r>
    </w:p>
    <w:p w14:paraId="2D46972D" w14:textId="77777777" w:rsidR="006730D2" w:rsidRDefault="007E28A7" w:rsidP="007E28A7">
      <w:pPr>
        <w:numPr>
          <w:ilvl w:val="1"/>
          <w:numId w:val="1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special interest groups. </w:t>
      </w:r>
    </w:p>
    <w:p w14:paraId="082261A8" w14:textId="77777777" w:rsidR="006730D2" w:rsidRDefault="007E28A7" w:rsidP="007E28A7">
      <w:pPr>
        <w:numPr>
          <w:ilvl w:val="1"/>
          <w:numId w:val="15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committee leadership in Congress. </w:t>
      </w:r>
    </w:p>
    <w:p w14:paraId="2A092860" w14:textId="77777777" w:rsidR="006730D2" w:rsidRDefault="006730D2">
      <w:pPr>
        <w:pStyle w:val="ListParagraph"/>
        <w:spacing w:after="0"/>
        <w:ind w:left="0"/>
        <w:rPr>
          <w:sz w:val="24"/>
          <w:szCs w:val="24"/>
        </w:rPr>
      </w:pPr>
    </w:p>
    <w:p w14:paraId="3C5EA326" w14:textId="77777777" w:rsidR="006730D2" w:rsidRDefault="007E28A7">
      <w:pPr>
        <w:pStyle w:val="ListParagraph"/>
        <w:spacing w:after="0"/>
        <w:ind w:left="0"/>
        <w:rPr>
          <w:rFonts w:ascii="Calibri Bold" w:eastAsia="Calibri Bold" w:hAnsi="Calibri Bold" w:cs="Calibri Bold"/>
          <w:b/>
          <w:bCs/>
        </w:rPr>
      </w:pPr>
      <w:r>
        <w:rPr>
          <w:rFonts w:ascii="Calibri Bold" w:eastAsia="Calibri Bold" w:hAnsi="Calibri Bold" w:cs="Calibri Bold"/>
          <w:b/>
          <w:bCs/>
        </w:rPr>
        <w:t xml:space="preserve">_____13. </w:t>
      </w:r>
      <w:r>
        <w:rPr>
          <w:rFonts w:ascii="Calibri Bold" w:eastAsia="Calibri Bold" w:hAnsi="Calibri Bold" w:cs="Calibri Bold"/>
          <w:b/>
          <w:bCs/>
        </w:rPr>
        <w:tab/>
        <w:t>Congress’s strength as a policy making institution includes its</w:t>
      </w:r>
    </w:p>
    <w:p w14:paraId="15A5AC18" w14:textId="77777777" w:rsidR="006730D2" w:rsidRDefault="007E28A7" w:rsidP="007E28A7">
      <w:pPr>
        <w:numPr>
          <w:ilvl w:val="1"/>
          <w:numId w:val="1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ability to represent a wide range of interests. </w:t>
      </w:r>
    </w:p>
    <w:p w14:paraId="0FC7CC8B" w14:textId="77777777" w:rsidR="006730D2" w:rsidRDefault="007E28A7" w:rsidP="007E28A7">
      <w:pPr>
        <w:numPr>
          <w:ilvl w:val="1"/>
          <w:numId w:val="1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capacity for </w:t>
      </w:r>
      <w:r>
        <w:rPr>
          <w:rFonts w:ascii="Calibri" w:eastAsia="Calibri" w:hAnsi="Calibri" w:cs="Calibri"/>
        </w:rPr>
        <w:t>compromise and negotiation.</w:t>
      </w:r>
    </w:p>
    <w:p w14:paraId="7EFEB055" w14:textId="77777777" w:rsidR="006730D2" w:rsidRDefault="007E28A7" w:rsidP="007E28A7">
      <w:pPr>
        <w:numPr>
          <w:ilvl w:val="1"/>
          <w:numId w:val="1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responsiveness to local interests. </w:t>
      </w:r>
    </w:p>
    <w:p w14:paraId="0BBFA3CB" w14:textId="77777777" w:rsidR="006730D2" w:rsidRDefault="007E28A7" w:rsidP="007E28A7">
      <w:pPr>
        <w:numPr>
          <w:ilvl w:val="1"/>
          <w:numId w:val="1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all of the above. </w:t>
      </w:r>
    </w:p>
    <w:p w14:paraId="51FB6069" w14:textId="77777777" w:rsidR="006730D2" w:rsidRDefault="006730D2">
      <w:pPr>
        <w:rPr>
          <w:rFonts w:ascii="Calibri" w:eastAsia="Calibri" w:hAnsi="Calibri" w:cs="Calibri"/>
        </w:rPr>
      </w:pPr>
    </w:p>
    <w:p w14:paraId="33AE88CB" w14:textId="77777777" w:rsidR="006730D2" w:rsidRDefault="006730D2">
      <w:pPr>
        <w:pStyle w:val="ListParagraph"/>
        <w:spacing w:after="0"/>
        <w:ind w:left="0"/>
        <w:rPr>
          <w:rFonts w:ascii="Calibri Bold" w:eastAsia="Calibri Bold" w:hAnsi="Calibri Bold" w:cs="Calibri Bold"/>
          <w:b/>
          <w:bCs/>
        </w:rPr>
      </w:pPr>
    </w:p>
    <w:p w14:paraId="49C295C2" w14:textId="77777777" w:rsidR="006730D2" w:rsidRDefault="007E28A7">
      <w:pPr>
        <w:pStyle w:val="ListParagraph"/>
        <w:spacing w:after="0"/>
        <w:ind w:left="0"/>
        <w:rPr>
          <w:rFonts w:ascii="Calibri Bold" w:eastAsia="Calibri Bold" w:hAnsi="Calibri Bold" w:cs="Calibri Bold"/>
          <w:b/>
          <w:bCs/>
        </w:rPr>
      </w:pPr>
      <w:r>
        <w:rPr>
          <w:rFonts w:ascii="Calibri Bold" w:eastAsia="Calibri Bold" w:hAnsi="Calibri Bold" w:cs="Calibri Bold"/>
          <w:b/>
          <w:bCs/>
        </w:rPr>
        <w:t xml:space="preserve">______14. </w:t>
      </w:r>
      <w:r>
        <w:rPr>
          <w:rFonts w:ascii="Calibri Bold" w:eastAsia="Calibri Bold" w:hAnsi="Calibri Bold" w:cs="Calibri Bold"/>
          <w:b/>
          <w:bCs/>
        </w:rPr>
        <w:tab/>
        <w:t xml:space="preserve">The federal bureaucracy today is </w:t>
      </w:r>
    </w:p>
    <w:p w14:paraId="48F80E4A" w14:textId="77777777" w:rsidR="006730D2" w:rsidRDefault="007E28A7" w:rsidP="007E28A7">
      <w:pPr>
        <w:numPr>
          <w:ilvl w:val="1"/>
          <w:numId w:val="1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extremely wasteful and unresponsive to the public it serves. </w:t>
      </w:r>
    </w:p>
    <w:p w14:paraId="6F490C6A" w14:textId="77777777" w:rsidR="006730D2" w:rsidRDefault="007E28A7" w:rsidP="007E28A7">
      <w:pPr>
        <w:numPr>
          <w:ilvl w:val="1"/>
          <w:numId w:val="1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an ineffective institution in comparison with bureaucracies of d</w:t>
      </w:r>
      <w:r>
        <w:rPr>
          <w:rFonts w:ascii="Calibri" w:eastAsia="Calibri" w:hAnsi="Calibri" w:cs="Calibri"/>
        </w:rPr>
        <w:t xml:space="preserve">emocracies with unitary systems. </w:t>
      </w:r>
    </w:p>
    <w:p w14:paraId="606E2F0C" w14:textId="77777777" w:rsidR="006730D2" w:rsidRDefault="007E28A7" w:rsidP="007E28A7">
      <w:pPr>
        <w:numPr>
          <w:ilvl w:val="1"/>
          <w:numId w:val="1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more responsive to the public at large than to the particular interests that depend on its various programs. </w:t>
      </w:r>
    </w:p>
    <w:p w14:paraId="7E0FD8F7" w14:textId="77777777" w:rsidR="006730D2" w:rsidRDefault="007E28A7" w:rsidP="007E28A7">
      <w:pPr>
        <w:numPr>
          <w:ilvl w:val="1"/>
          <w:numId w:val="17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mix of the patronage, merit, and executive leadership systems. </w:t>
      </w:r>
    </w:p>
    <w:p w14:paraId="4103745E" w14:textId="77777777" w:rsidR="006730D2" w:rsidRDefault="006730D2">
      <w:pPr>
        <w:rPr>
          <w:color w:val="0000FD"/>
          <w:u w:color="0000FD"/>
        </w:rPr>
      </w:pPr>
    </w:p>
    <w:p w14:paraId="3C93FEB5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______15. </w:t>
      </w:r>
      <w:r>
        <w:rPr>
          <w:rFonts w:ascii="Calibri Bold" w:eastAsia="Calibri Bold" w:hAnsi="Calibri Bold" w:cs="Calibri Bold"/>
          <w:b/>
          <w:bCs/>
        </w:rPr>
        <w:tab/>
        <w:t xml:space="preserve">The </w:t>
      </w:r>
      <w:r>
        <w:rPr>
          <w:rFonts w:ascii="Calibri Bold" w:eastAsia="Calibri Bold" w:hAnsi="Calibri Bold" w:cs="Calibri Bold"/>
          <w:b/>
          <w:bCs/>
        </w:rPr>
        <w:t>stabilization of</w:t>
      </w:r>
      <w:r>
        <w:rPr>
          <w:rFonts w:ascii="Calibri Bold" w:eastAsia="Calibri Bold" w:hAnsi="Calibri Bold" w:cs="Calibri Bold"/>
          <w:b/>
          <w:bCs/>
        </w:rPr>
        <w:t xml:space="preserve"> U.S. policy toward the Soviet Union after World War II was</w:t>
      </w:r>
    </w:p>
    <w:p w14:paraId="149F4750" w14:textId="77777777" w:rsidR="006730D2" w:rsidRDefault="007E28A7" w:rsidP="007E28A7">
      <w:pPr>
        <w:numPr>
          <w:ilvl w:val="1"/>
          <w:numId w:val="1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tente. </w:t>
      </w:r>
    </w:p>
    <w:p w14:paraId="3D7F8E92" w14:textId="77777777" w:rsidR="006730D2" w:rsidRDefault="007E28A7" w:rsidP="007E28A7">
      <w:pPr>
        <w:numPr>
          <w:ilvl w:val="1"/>
          <w:numId w:val="1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unilateralism. </w:t>
      </w:r>
    </w:p>
    <w:p w14:paraId="618D4DF4" w14:textId="77777777" w:rsidR="006730D2" w:rsidRDefault="007E28A7" w:rsidP="007E28A7">
      <w:pPr>
        <w:numPr>
          <w:ilvl w:val="1"/>
          <w:numId w:val="1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containment. </w:t>
      </w:r>
    </w:p>
    <w:p w14:paraId="04F47E75" w14:textId="77777777" w:rsidR="006730D2" w:rsidRDefault="007E28A7" w:rsidP="007E28A7">
      <w:pPr>
        <w:numPr>
          <w:ilvl w:val="1"/>
          <w:numId w:val="1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isolationism. </w:t>
      </w:r>
    </w:p>
    <w:p w14:paraId="32A408CD" w14:textId="77777777" w:rsidR="006730D2" w:rsidRDefault="007E28A7">
      <w:r>
        <w:rPr>
          <w:rFonts w:eastAsia="Arial Unicode MS" w:hAnsi="Arial Unicode MS" w:cs="Arial Unicode MS"/>
        </w:rPr>
        <w:t xml:space="preserve"> </w:t>
      </w:r>
    </w:p>
    <w:p w14:paraId="59F26016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>_____16.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 xml:space="preserve"> _____________  was created to coordinate domestic efforts to protect the United States against terrorist attacks and threats.</w:t>
      </w:r>
    </w:p>
    <w:p w14:paraId="425D0E00" w14:textId="77777777" w:rsidR="006730D2" w:rsidRDefault="007E28A7" w:rsidP="007E28A7">
      <w:pPr>
        <w:numPr>
          <w:ilvl w:val="1"/>
          <w:numId w:val="1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Department of Homeland Security </w:t>
      </w:r>
    </w:p>
    <w:p w14:paraId="06EEDFF5" w14:textId="77777777" w:rsidR="006730D2" w:rsidRDefault="007E28A7" w:rsidP="007E28A7">
      <w:pPr>
        <w:numPr>
          <w:ilvl w:val="1"/>
          <w:numId w:val="1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Central Intelligence Agency </w:t>
      </w:r>
    </w:p>
    <w:p w14:paraId="15127833" w14:textId="77777777" w:rsidR="006730D2" w:rsidRDefault="007E28A7" w:rsidP="007E28A7">
      <w:pPr>
        <w:numPr>
          <w:ilvl w:val="1"/>
          <w:numId w:val="1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The Federal Bureau of Investigation</w:t>
      </w:r>
    </w:p>
    <w:p w14:paraId="0099E6DE" w14:textId="77777777" w:rsidR="006730D2" w:rsidRDefault="007E28A7" w:rsidP="007E28A7">
      <w:pPr>
        <w:numPr>
          <w:ilvl w:val="1"/>
          <w:numId w:val="1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lastRenderedPageBreak/>
        <w:t xml:space="preserve">The National Security Council </w:t>
      </w:r>
    </w:p>
    <w:p w14:paraId="2B3A77D1" w14:textId="77777777" w:rsidR="006730D2" w:rsidRDefault="006730D2">
      <w:pPr>
        <w:rPr>
          <w:rFonts w:ascii="Calibri" w:eastAsia="Calibri" w:hAnsi="Calibri" w:cs="Calibri"/>
        </w:rPr>
      </w:pPr>
    </w:p>
    <w:p w14:paraId="7D1343FF" w14:textId="77777777" w:rsidR="006730D2" w:rsidRDefault="006730D2">
      <w:pPr>
        <w:rPr>
          <w:rFonts w:ascii="Calibri" w:eastAsia="Calibri" w:hAnsi="Calibri" w:cs="Calibri"/>
        </w:rPr>
      </w:pPr>
    </w:p>
    <w:p w14:paraId="67248662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>_____17</w:t>
      </w:r>
      <w:r>
        <w:rPr>
          <w:rFonts w:ascii="Calibri Bold" w:eastAsia="Calibri Bold" w:hAnsi="Calibri Bold" w:cs="Calibri Bold"/>
          <w:b/>
          <w:bCs/>
        </w:rPr>
        <w:t xml:space="preserve">. </w:t>
      </w:r>
      <w:r>
        <w:rPr>
          <w:rFonts w:ascii="Calibri Bold" w:eastAsia="Calibri Bold" w:hAnsi="Calibri Bold" w:cs="Calibri Bold"/>
          <w:b/>
          <w:bCs/>
        </w:rPr>
        <w:tab/>
        <w:t>The principle of checks and balances is based on the idea that</w:t>
      </w:r>
    </w:p>
    <w:p w14:paraId="7F443FAE" w14:textId="77777777" w:rsidR="006730D2" w:rsidRDefault="007E28A7" w:rsidP="007E28A7">
      <w:pPr>
        <w:numPr>
          <w:ilvl w:val="1"/>
          <w:numId w:val="2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all legislative and executive actions should</w:t>
      </w:r>
      <w:r>
        <w:rPr>
          <w:rFonts w:ascii="Calibri" w:eastAsia="Calibri" w:hAnsi="Calibri" w:cs="Calibri"/>
        </w:rPr>
        <w:t xml:space="preserve"> be reviewed by the Supreme Court. </w:t>
      </w:r>
    </w:p>
    <w:p w14:paraId="784BED7E" w14:textId="77777777" w:rsidR="006730D2" w:rsidRDefault="007E28A7" w:rsidP="007E28A7">
      <w:pPr>
        <w:numPr>
          <w:ilvl w:val="1"/>
          <w:numId w:val="2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power in each branch of government should be used to offset and moderate the power in the other branches of government. </w:t>
      </w:r>
    </w:p>
    <w:p w14:paraId="13E30193" w14:textId="77777777" w:rsidR="006730D2" w:rsidRDefault="007E28A7" w:rsidP="007E28A7">
      <w:pPr>
        <w:numPr>
          <w:ilvl w:val="1"/>
          <w:numId w:val="2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 weak national government is preferable to a strong national government </w:t>
      </w:r>
    </w:p>
    <w:p w14:paraId="06C00F31" w14:textId="77777777" w:rsidR="006730D2" w:rsidRDefault="007E28A7" w:rsidP="007E28A7">
      <w:pPr>
        <w:numPr>
          <w:ilvl w:val="1"/>
          <w:numId w:val="2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none of the above. </w:t>
      </w:r>
    </w:p>
    <w:p w14:paraId="1113736A" w14:textId="77777777" w:rsidR="006730D2" w:rsidRDefault="006730D2">
      <w:pPr>
        <w:pStyle w:val="ListParagraph"/>
        <w:spacing w:after="0"/>
        <w:ind w:left="360"/>
        <w:rPr>
          <w:sz w:val="24"/>
          <w:szCs w:val="24"/>
        </w:rPr>
      </w:pPr>
    </w:p>
    <w:p w14:paraId="323F6E38" w14:textId="77777777" w:rsidR="006730D2" w:rsidRDefault="007E28A7">
      <w:pPr>
        <w:pStyle w:val="ListParagraph"/>
        <w:spacing w:after="0"/>
        <w:ind w:left="0"/>
        <w:rPr>
          <w:rFonts w:ascii="Calibri Bold" w:eastAsia="Calibri Bold" w:hAnsi="Calibri Bold" w:cs="Calibri Bold"/>
          <w:b/>
          <w:bCs/>
          <w:sz w:val="24"/>
          <w:szCs w:val="24"/>
        </w:rPr>
      </w:pPr>
      <w:r>
        <w:rPr>
          <w:rFonts w:ascii="Calibri Bold" w:eastAsia="Calibri Bold" w:hAnsi="Calibri Bold" w:cs="Calibri Bold"/>
          <w:b/>
          <w:bCs/>
        </w:rPr>
        <w:t xml:space="preserve">______18.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ab/>
        <w:t xml:space="preserve">Grass roots lobbying is based on the assumption that officials will respond to </w:t>
      </w:r>
    </w:p>
    <w:p w14:paraId="46742379" w14:textId="77777777" w:rsidR="006730D2" w:rsidRDefault="007E28A7" w:rsidP="007E28A7">
      <w:pPr>
        <w:numPr>
          <w:ilvl w:val="1"/>
          <w:numId w:val="2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powerful economic interests. </w:t>
      </w:r>
    </w:p>
    <w:p w14:paraId="7081BD95" w14:textId="77777777" w:rsidR="006730D2" w:rsidRDefault="007E28A7" w:rsidP="007E28A7">
      <w:pPr>
        <w:numPr>
          <w:ilvl w:val="1"/>
          <w:numId w:val="2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opportunity for extensive media publicity. </w:t>
      </w:r>
    </w:p>
    <w:p w14:paraId="3C52FB29" w14:textId="77777777" w:rsidR="006730D2" w:rsidRDefault="007E28A7" w:rsidP="007E28A7">
      <w:pPr>
        <w:numPr>
          <w:ilvl w:val="1"/>
          <w:numId w:val="2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pressure from constituents. </w:t>
      </w:r>
    </w:p>
    <w:p w14:paraId="567A1B73" w14:textId="77777777" w:rsidR="006730D2" w:rsidRDefault="007E28A7" w:rsidP="007E28A7">
      <w:pPr>
        <w:numPr>
          <w:ilvl w:val="1"/>
          <w:numId w:val="21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the efforts of party organizations. </w:t>
      </w:r>
    </w:p>
    <w:p w14:paraId="257BF687" w14:textId="77777777" w:rsidR="006730D2" w:rsidRDefault="007E28A7">
      <w:r>
        <w:rPr>
          <w:rFonts w:eastAsia="Arial Unicode MS" w:hAnsi="Arial Unicode MS" w:cs="Arial Unicode MS"/>
        </w:rPr>
        <w:t xml:space="preserve"> </w:t>
      </w:r>
    </w:p>
    <w:p w14:paraId="1FAD542A" w14:textId="77777777" w:rsidR="006730D2" w:rsidRDefault="007E28A7">
      <w:pPr>
        <w:rPr>
          <w:rFonts w:ascii="Calibri Bold" w:eastAsia="Calibri Bold" w:hAnsi="Calibri Bold" w:cs="Calibri Bold"/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_____19. </w:t>
      </w:r>
      <w:r>
        <w:rPr>
          <w:rFonts w:eastAsia="Arial Unicode MS" w:hAnsi="Arial Unicode MS" w:cs="Arial Unicode MS"/>
          <w:b/>
          <w:bCs/>
        </w:rPr>
        <w:tab/>
      </w:r>
      <w:r>
        <w:rPr>
          <w:rFonts w:ascii="Calibri Bold" w:eastAsia="Calibri Bold" w:hAnsi="Calibri Bold" w:cs="Calibri Bold"/>
          <w:b/>
          <w:bCs/>
        </w:rPr>
        <w:t>Which typ</w:t>
      </w:r>
      <w:r>
        <w:rPr>
          <w:rFonts w:ascii="Calibri Bold" w:eastAsia="Calibri Bold" w:hAnsi="Calibri Bold" w:cs="Calibri Bold"/>
          <w:b/>
          <w:bCs/>
        </w:rPr>
        <w:t>e of power was given to the states under the U.S. Constitution?</w:t>
      </w:r>
    </w:p>
    <w:p w14:paraId="57828ECC" w14:textId="77777777" w:rsidR="006730D2" w:rsidRDefault="007E28A7" w:rsidP="007E28A7">
      <w:pPr>
        <w:pStyle w:val="ListParagraph"/>
        <w:numPr>
          <w:ilvl w:val="0"/>
          <w:numId w:val="22"/>
        </w:numPr>
        <w:tabs>
          <w:tab w:val="left" w:pos="577"/>
        </w:tabs>
        <w:spacing w:after="0" w:line="240" w:lineRule="auto"/>
        <w:ind w:left="559" w:hanging="199"/>
        <w:rPr>
          <w:sz w:val="24"/>
          <w:szCs w:val="24"/>
        </w:rPr>
      </w:pPr>
      <w:r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 </w:t>
      </w:r>
      <w:r>
        <w:rPr>
          <w:rFonts w:ascii="Trebuchet MS"/>
          <w:sz w:val="24"/>
          <w:szCs w:val="24"/>
        </w:rPr>
        <w:t xml:space="preserve">the power to levy a state income tax </w:t>
      </w:r>
    </w:p>
    <w:p w14:paraId="46AD0326" w14:textId="77777777" w:rsidR="006730D2" w:rsidRDefault="007E28A7" w:rsidP="007E28A7">
      <w:pPr>
        <w:pStyle w:val="ListParagraph"/>
        <w:numPr>
          <w:ilvl w:val="0"/>
          <w:numId w:val="22"/>
        </w:numPr>
        <w:tabs>
          <w:tab w:val="left" w:pos="577"/>
        </w:tabs>
        <w:spacing w:after="0" w:line="240" w:lineRule="auto"/>
        <w:ind w:left="559" w:hanging="199"/>
        <w:rPr>
          <w:sz w:val="24"/>
          <w:szCs w:val="24"/>
        </w:rPr>
      </w:pPr>
      <w:r>
        <w:rPr>
          <w:rFonts w:hAnsi="Trebuchet MS"/>
          <w:sz w:val="24"/>
          <w:szCs w:val="24"/>
        </w:rPr>
        <w:t xml:space="preserve">   </w:t>
      </w:r>
      <w:r>
        <w:rPr>
          <w:rFonts w:hAnsi="Trebuchet MS"/>
          <w:sz w:val="24"/>
          <w:szCs w:val="24"/>
        </w:rPr>
        <w:t>“</w:t>
      </w:r>
      <w:r>
        <w:rPr>
          <w:rFonts w:ascii="Trebuchet MS"/>
          <w:sz w:val="24"/>
          <w:szCs w:val="24"/>
        </w:rPr>
        <w:t>necessary and proper</w:t>
      </w:r>
      <w:r>
        <w:rPr>
          <w:rFonts w:hAnsi="Trebuchet MS"/>
          <w:sz w:val="24"/>
          <w:szCs w:val="24"/>
        </w:rPr>
        <w:t>”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power </w:t>
      </w:r>
    </w:p>
    <w:p w14:paraId="765E96E1" w14:textId="77777777" w:rsidR="006730D2" w:rsidRDefault="007E28A7" w:rsidP="007E28A7">
      <w:pPr>
        <w:pStyle w:val="ListParagraph"/>
        <w:numPr>
          <w:ilvl w:val="0"/>
          <w:numId w:val="22"/>
        </w:numPr>
        <w:tabs>
          <w:tab w:val="left" w:pos="577"/>
        </w:tabs>
        <w:spacing w:after="0" w:line="240" w:lineRule="auto"/>
        <w:ind w:left="559" w:hanging="199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the power to override federal laws that are in conflict with state laws </w:t>
      </w:r>
    </w:p>
    <w:p w14:paraId="25CF19EB" w14:textId="77777777" w:rsidR="006730D2" w:rsidRDefault="007E28A7" w:rsidP="007E28A7">
      <w:pPr>
        <w:pStyle w:val="ListParagraph"/>
        <w:numPr>
          <w:ilvl w:val="0"/>
          <w:numId w:val="22"/>
        </w:numPr>
        <w:tabs>
          <w:tab w:val="left" w:pos="577"/>
        </w:tabs>
        <w:spacing w:after="0" w:line="240" w:lineRule="auto"/>
        <w:ind w:left="559" w:hanging="199"/>
        <w:rPr>
          <w:sz w:val="24"/>
          <w:szCs w:val="24"/>
          <w:shd w:val="clear" w:color="auto" w:fill="00FF00"/>
        </w:rPr>
      </w:pPr>
      <w:r>
        <w:rPr>
          <w:rFonts w:ascii="Trebuchet MS"/>
          <w:sz w:val="24"/>
          <w:szCs w:val="24"/>
        </w:rPr>
        <w:t xml:space="preserve">   reserved power </w:t>
      </w:r>
    </w:p>
    <w:p w14:paraId="152220AB" w14:textId="77777777" w:rsidR="006730D2" w:rsidRDefault="006730D2">
      <w:pPr>
        <w:rPr>
          <w:rFonts w:ascii="Calibri" w:eastAsia="Calibri" w:hAnsi="Calibri" w:cs="Calibri"/>
        </w:rPr>
      </w:pPr>
    </w:p>
    <w:p w14:paraId="594C00DC" w14:textId="77777777" w:rsidR="006730D2" w:rsidRDefault="007E2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C9CF5D" w14:textId="77777777" w:rsidR="006730D2" w:rsidRDefault="007E28A7">
      <w:pPr>
        <w:rPr>
          <w:rFonts w:ascii="Calibri" w:eastAsia="Calibri" w:hAnsi="Calibri" w:cs="Calibri"/>
        </w:rPr>
      </w:pPr>
      <w:r>
        <w:rPr>
          <w:rFonts w:ascii="Calibri Bold" w:eastAsia="Calibri Bold" w:hAnsi="Calibri Bold" w:cs="Calibri Bold"/>
          <w:b/>
          <w:bCs/>
        </w:rPr>
        <w:t xml:space="preserve">_____20. </w:t>
      </w:r>
      <w:r>
        <w:rPr>
          <w:rFonts w:ascii="Calibri Bold" w:eastAsia="Calibri Bold" w:hAnsi="Calibri Bold" w:cs="Calibri Bold"/>
          <w:b/>
          <w:bCs/>
        </w:rPr>
        <w:tab/>
        <w:t xml:space="preserve">Americans’ </w:t>
      </w:r>
      <w:r>
        <w:rPr>
          <w:rFonts w:ascii="Calibri Bold" w:eastAsia="Calibri Bold" w:hAnsi="Calibri Bold" w:cs="Calibri Bold"/>
          <w:b/>
          <w:bCs/>
        </w:rPr>
        <w:t>national identity rests largely upon</w:t>
      </w:r>
      <w:r>
        <w:rPr>
          <w:rFonts w:ascii="Calibri" w:eastAsia="Calibri" w:hAnsi="Calibri" w:cs="Calibri"/>
        </w:rPr>
        <w:t xml:space="preserve"> </w:t>
      </w:r>
    </w:p>
    <w:p w14:paraId="0024FBA8" w14:textId="77777777" w:rsidR="006730D2" w:rsidRDefault="007E28A7" w:rsidP="007E28A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ethnic kinship. </w:t>
      </w:r>
    </w:p>
    <w:p w14:paraId="25D6F97B" w14:textId="77777777" w:rsidR="006730D2" w:rsidRDefault="007E28A7" w:rsidP="007E28A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common language. </w:t>
      </w:r>
    </w:p>
    <w:p w14:paraId="432DA5EC" w14:textId="77777777" w:rsidR="006730D2" w:rsidRDefault="007E28A7" w:rsidP="007E28A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shared political ideals. </w:t>
      </w:r>
    </w:p>
    <w:p w14:paraId="4943267A" w14:textId="77777777" w:rsidR="006730D2" w:rsidRDefault="007E28A7" w:rsidP="007E28A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religion. </w:t>
      </w:r>
    </w:p>
    <w:p w14:paraId="3027E4B2" w14:textId="77777777" w:rsidR="006730D2" w:rsidRDefault="006730D2">
      <w:pPr>
        <w:rPr>
          <w:rFonts w:ascii="Calibri" w:eastAsia="Calibri" w:hAnsi="Calibri" w:cs="Calibri"/>
        </w:rPr>
      </w:pPr>
    </w:p>
    <w:p w14:paraId="057D5A5B" w14:textId="77777777" w:rsidR="006730D2" w:rsidRDefault="006730D2">
      <w:pPr>
        <w:rPr>
          <w:rFonts w:ascii="Calibri" w:eastAsia="Calibri" w:hAnsi="Calibri" w:cs="Calibri"/>
        </w:rPr>
      </w:pPr>
    </w:p>
    <w:p w14:paraId="350018CB" w14:textId="77777777" w:rsidR="006730D2" w:rsidRDefault="006730D2">
      <w:pPr>
        <w:rPr>
          <w:rFonts w:ascii="Calibri" w:eastAsia="Calibri" w:hAnsi="Calibri" w:cs="Calibri"/>
        </w:rPr>
      </w:pPr>
    </w:p>
    <w:p w14:paraId="5FC40560" w14:textId="77777777" w:rsidR="006730D2" w:rsidRDefault="006730D2">
      <w:pPr>
        <w:rPr>
          <w:rFonts w:ascii="Calibri" w:eastAsia="Calibri" w:hAnsi="Calibri" w:cs="Calibri"/>
        </w:rPr>
      </w:pPr>
    </w:p>
    <w:p w14:paraId="7E0F27B6" w14:textId="77777777" w:rsidR="006730D2" w:rsidRDefault="006730D2">
      <w:pPr>
        <w:rPr>
          <w:rFonts w:ascii="Calibri" w:eastAsia="Calibri" w:hAnsi="Calibri" w:cs="Calibri"/>
        </w:rPr>
      </w:pPr>
    </w:p>
    <w:p w14:paraId="26736A47" w14:textId="77777777" w:rsidR="006730D2" w:rsidRDefault="006730D2">
      <w:pPr>
        <w:rPr>
          <w:rFonts w:ascii="Calibri" w:eastAsia="Calibri" w:hAnsi="Calibri" w:cs="Calibri"/>
        </w:rPr>
      </w:pPr>
    </w:p>
    <w:p w14:paraId="34C0F4B2" w14:textId="77777777" w:rsidR="006730D2" w:rsidRDefault="006730D2">
      <w:pPr>
        <w:rPr>
          <w:rFonts w:ascii="Calibri" w:eastAsia="Calibri" w:hAnsi="Calibri" w:cs="Calibri"/>
        </w:rPr>
      </w:pPr>
    </w:p>
    <w:p w14:paraId="69780E67" w14:textId="77777777" w:rsidR="006730D2" w:rsidRDefault="006730D2">
      <w:pPr>
        <w:rPr>
          <w:rFonts w:ascii="Calibri" w:eastAsia="Calibri" w:hAnsi="Calibri" w:cs="Calibri"/>
        </w:rPr>
      </w:pPr>
    </w:p>
    <w:p w14:paraId="3DCD7908" w14:textId="77777777" w:rsidR="006730D2" w:rsidRDefault="006730D2">
      <w:pPr>
        <w:rPr>
          <w:rFonts w:ascii="Calibri" w:eastAsia="Calibri" w:hAnsi="Calibri" w:cs="Calibri"/>
        </w:rPr>
      </w:pPr>
    </w:p>
    <w:p w14:paraId="0EA90C2A" w14:textId="77777777" w:rsidR="006730D2" w:rsidRDefault="006730D2">
      <w:pPr>
        <w:rPr>
          <w:rFonts w:ascii="Calibri" w:eastAsia="Calibri" w:hAnsi="Calibri" w:cs="Calibri"/>
        </w:rPr>
      </w:pPr>
    </w:p>
    <w:p w14:paraId="06445C16" w14:textId="77777777" w:rsidR="006730D2" w:rsidRDefault="006730D2">
      <w:pPr>
        <w:rPr>
          <w:rFonts w:ascii="Calibri" w:eastAsia="Calibri" w:hAnsi="Calibri" w:cs="Calibri"/>
        </w:rPr>
      </w:pPr>
    </w:p>
    <w:p w14:paraId="078D6DA5" w14:textId="77777777" w:rsidR="006730D2" w:rsidRDefault="006730D2">
      <w:pPr>
        <w:rPr>
          <w:rFonts w:ascii="Calibri" w:eastAsia="Calibri" w:hAnsi="Calibri" w:cs="Calibri"/>
        </w:rPr>
      </w:pPr>
    </w:p>
    <w:p w14:paraId="57B40884" w14:textId="77777777" w:rsidR="006730D2" w:rsidRDefault="006730D2">
      <w:pPr>
        <w:rPr>
          <w:rFonts w:ascii="Calibri" w:eastAsia="Calibri" w:hAnsi="Calibri" w:cs="Calibri"/>
        </w:rPr>
      </w:pPr>
    </w:p>
    <w:p w14:paraId="30B784EC" w14:textId="77777777" w:rsidR="006730D2" w:rsidRDefault="006730D2">
      <w:pPr>
        <w:rPr>
          <w:rFonts w:ascii="Calibri" w:eastAsia="Calibri" w:hAnsi="Calibri" w:cs="Calibri"/>
        </w:rPr>
      </w:pPr>
    </w:p>
    <w:p w14:paraId="0B732AD4" w14:textId="77777777" w:rsidR="006730D2" w:rsidRDefault="006730D2">
      <w:pPr>
        <w:rPr>
          <w:rFonts w:ascii="Calibri" w:eastAsia="Calibri" w:hAnsi="Calibri" w:cs="Calibri"/>
        </w:rPr>
      </w:pPr>
    </w:p>
    <w:p w14:paraId="5C3EB95E" w14:textId="77777777" w:rsidR="006730D2" w:rsidRDefault="006730D2">
      <w:pPr>
        <w:rPr>
          <w:rFonts w:ascii="Calibri" w:eastAsia="Calibri" w:hAnsi="Calibri" w:cs="Calibri"/>
        </w:rPr>
      </w:pPr>
    </w:p>
    <w:p w14:paraId="6D5A2762" w14:textId="77777777" w:rsidR="006730D2" w:rsidRDefault="006730D2">
      <w:pPr>
        <w:rPr>
          <w:rFonts w:ascii="Calibri" w:eastAsia="Calibri" w:hAnsi="Calibri" w:cs="Calibri"/>
        </w:rPr>
      </w:pPr>
    </w:p>
    <w:p w14:paraId="36A5CB72" w14:textId="77777777" w:rsidR="006730D2" w:rsidRDefault="006730D2">
      <w:pPr>
        <w:rPr>
          <w:rFonts w:ascii="Calibri" w:eastAsia="Calibri" w:hAnsi="Calibri" w:cs="Calibri"/>
        </w:rPr>
      </w:pPr>
    </w:p>
    <w:p w14:paraId="117A9D2C" w14:textId="77777777" w:rsidR="006730D2" w:rsidRDefault="006730D2">
      <w:pPr>
        <w:rPr>
          <w:rFonts w:ascii="Calibri" w:eastAsia="Calibri" w:hAnsi="Calibri" w:cs="Calibri"/>
        </w:rPr>
      </w:pPr>
    </w:p>
    <w:p w14:paraId="27EC62C6" w14:textId="77777777" w:rsidR="006730D2" w:rsidRDefault="007E28A7">
      <w:r>
        <w:rPr>
          <w:rFonts w:eastAsia="Arial Unicode MS" w:hAnsi="Arial Unicode MS" w:cs="Arial Unicode MS"/>
          <w:b/>
          <w:bCs/>
          <w:u w:val="single"/>
        </w:rPr>
        <w:t>Part II: Essays</w:t>
      </w:r>
      <w:r>
        <w:rPr>
          <w:rFonts w:eastAsia="Arial Unicode MS" w:hAnsi="Arial Unicode MS" w:cs="Arial Unicode MS"/>
          <w:b/>
          <w:bCs/>
        </w:rPr>
        <w:t>.</w:t>
      </w:r>
      <w:r>
        <w:rPr>
          <w:rFonts w:eastAsia="Arial Unicode MS" w:hAnsi="Arial Unicode MS" w:cs="Arial Unicode MS"/>
        </w:rPr>
        <w:t xml:space="preserve">  </w:t>
      </w:r>
    </w:p>
    <w:p w14:paraId="32960BD7" w14:textId="77777777" w:rsidR="006730D2" w:rsidRDefault="006730D2"/>
    <w:p w14:paraId="4150FCA4" w14:textId="77777777" w:rsidR="006730D2" w:rsidRDefault="007E28A7">
      <w:r>
        <w:rPr>
          <w:rFonts w:eastAsia="Arial Unicode MS" w:hAnsi="Arial Unicode MS" w:cs="Arial Unicode MS"/>
        </w:rPr>
        <w:t>For each of the four topics listed below, w</w:t>
      </w:r>
      <w:r>
        <w:rPr>
          <w:rFonts w:eastAsia="Arial Unicode MS" w:hAnsi="Arial Unicode MS" w:cs="Arial Unicode MS"/>
        </w:rPr>
        <w:t xml:space="preserve">rite a formal essay that includes an introduction, body and conclusion. Each essay for this section must include </w:t>
      </w:r>
      <w:r>
        <w:rPr>
          <w:rFonts w:eastAsia="Arial Unicode MS" w:hAnsi="Arial Unicode MS" w:cs="Arial Unicode MS"/>
          <w:b/>
          <w:bCs/>
          <w:u w:val="single"/>
        </w:rPr>
        <w:t xml:space="preserve">between 400-500 words. </w:t>
      </w:r>
      <w:r>
        <w:rPr>
          <w:rFonts w:ascii="Comic Sans MS"/>
          <w:color w:val="31080C"/>
          <w:u w:color="31080C"/>
        </w:rPr>
        <w:t xml:space="preserve">      </w:t>
      </w:r>
    </w:p>
    <w:p w14:paraId="5AF8E8A2" w14:textId="77777777" w:rsidR="006730D2" w:rsidRDefault="006730D2">
      <w:pPr>
        <w:jc w:val="both"/>
      </w:pPr>
    </w:p>
    <w:p w14:paraId="1A016C84" w14:textId="77777777" w:rsidR="006730D2" w:rsidRDefault="007E28A7" w:rsidP="007E28A7">
      <w:pPr>
        <w:numPr>
          <w:ilvl w:val="0"/>
          <w:numId w:val="24"/>
        </w:numP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What were some key historic events in the U.S. quest of civil rights for disadvantaged groups, especially women and racial minorities? 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How has the ideal of equality evolved in the U.S. and where does it stand today in areas like the political and economic</w:t>
      </w:r>
      <w:r>
        <w:rPr>
          <w:rFonts w:ascii="Calibri" w:eastAsia="Calibri" w:hAnsi="Calibri" w:cs="Calibri"/>
        </w:rPr>
        <w:t xml:space="preserve"> status of women and minority groups? In addition to key events, cite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at least </w:t>
      </w:r>
      <w:r>
        <w:rPr>
          <w:rFonts w:ascii="Calibri Bold" w:eastAsia="Calibri Bold" w:hAnsi="Calibri Bold" w:cs="Calibri Bold"/>
          <w:b/>
          <w:bCs/>
        </w:rPr>
        <w:t>three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legal milestone to illustrate your points.</w:t>
      </w:r>
    </w:p>
    <w:p w14:paraId="43ACB961" w14:textId="77777777" w:rsidR="006730D2" w:rsidRDefault="006730D2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54508545" w14:textId="77777777" w:rsidR="006730D2" w:rsidRDefault="007E28A7" w:rsidP="007E28A7">
      <w:pPr>
        <w:numPr>
          <w:ilvl w:val="0"/>
          <w:numId w:val="24"/>
        </w:numP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Describe the powers of the President defined in the Constitution and explain how these powers have expanded throughout U.S. his</w:t>
      </w:r>
      <w:r>
        <w:rPr>
          <w:rFonts w:ascii="Calibri" w:eastAsia="Calibri" w:hAnsi="Calibri" w:cs="Calibri"/>
        </w:rPr>
        <w:t>tory to create the modern presidency.</w:t>
      </w:r>
    </w:p>
    <w:p w14:paraId="30158966" w14:textId="77777777" w:rsidR="006730D2" w:rsidRDefault="006730D2">
      <w:pPr>
        <w:spacing w:after="200" w:line="276" w:lineRule="auto"/>
        <w:ind w:left="360"/>
        <w:rPr>
          <w:rFonts w:ascii="Calibri" w:eastAsia="Calibri" w:hAnsi="Calibri" w:cs="Calibri"/>
        </w:rPr>
      </w:pPr>
    </w:p>
    <w:p w14:paraId="4544E605" w14:textId="77777777" w:rsidR="006730D2" w:rsidRDefault="007E28A7" w:rsidP="007E28A7">
      <w:pPr>
        <w:numPr>
          <w:ilvl w:val="0"/>
          <w:numId w:val="24"/>
        </w:numP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Explain the differences between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judicial activism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judicial restraint.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>What part does each play in assuring fairness and equality under the law?</w:t>
      </w:r>
    </w:p>
    <w:p w14:paraId="7F393118" w14:textId="77777777" w:rsidR="006730D2" w:rsidRDefault="006730D2">
      <w:pPr>
        <w:spacing w:after="200" w:line="276" w:lineRule="auto"/>
        <w:rPr>
          <w:rFonts w:ascii="Calibri" w:eastAsia="Calibri" w:hAnsi="Calibri" w:cs="Calibri"/>
        </w:rPr>
      </w:pPr>
    </w:p>
    <w:p w14:paraId="501D5968" w14:textId="77777777" w:rsidR="006730D2" w:rsidRDefault="007E28A7" w:rsidP="007E28A7">
      <w:pPr>
        <w:numPr>
          <w:ilvl w:val="0"/>
          <w:numId w:val="24"/>
        </w:numPr>
        <w:spacing w:after="200" w:line="276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Several roles have been associated with the press and media: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watchdog,</w:t>
      </w:r>
      <w:r>
        <w:rPr>
          <w:rFonts w:ascii="Calibri" w:eastAsia="Calibri" w:hAnsi="Calibri" w:cs="Calibri"/>
        </w:rPr>
        <w:t>” “</w:t>
      </w:r>
      <w:r>
        <w:rPr>
          <w:rFonts w:ascii="Calibri" w:eastAsia="Calibri" w:hAnsi="Calibri" w:cs="Calibri"/>
        </w:rPr>
        <w:t>signaler,</w:t>
      </w:r>
      <w:r>
        <w:rPr>
          <w:rFonts w:ascii="Calibri" w:eastAsia="Calibri" w:hAnsi="Calibri" w:cs="Calibri"/>
        </w:rPr>
        <w:t>” “</w:t>
      </w:r>
      <w:r>
        <w:rPr>
          <w:rFonts w:ascii="Calibri" w:eastAsia="Calibri" w:hAnsi="Calibri" w:cs="Calibri"/>
        </w:rPr>
        <w:t>common carrier,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public representative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>roles. Define and describe each of these roles in journalism.</w:t>
      </w:r>
    </w:p>
    <w:sectPr w:rsidR="006730D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EC21" w14:textId="77777777" w:rsidR="00000000" w:rsidRDefault="007E28A7">
      <w:r>
        <w:separator/>
      </w:r>
    </w:p>
  </w:endnote>
  <w:endnote w:type="continuationSeparator" w:id="0">
    <w:p w14:paraId="7363DBAE" w14:textId="77777777" w:rsidR="00000000" w:rsidRDefault="007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20F070203040403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CC0A" w14:textId="77777777" w:rsidR="006730D2" w:rsidRDefault="006730D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AA5F" w14:textId="77777777" w:rsidR="006730D2" w:rsidRDefault="006730D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D584" w14:textId="77777777" w:rsidR="00000000" w:rsidRDefault="007E28A7">
      <w:r>
        <w:separator/>
      </w:r>
    </w:p>
  </w:footnote>
  <w:footnote w:type="continuationSeparator" w:id="0">
    <w:p w14:paraId="3D7A867A" w14:textId="77777777" w:rsidR="00000000" w:rsidRDefault="007E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89FB" w14:textId="77777777" w:rsidR="006730D2" w:rsidRDefault="007E28A7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D071FEA" wp14:editId="05602AEE">
              <wp:simplePos x="0" y="0"/>
              <wp:positionH relativeFrom="page">
                <wp:posOffset>6858000</wp:posOffset>
              </wp:positionH>
              <wp:positionV relativeFrom="page">
                <wp:posOffset>9373234</wp:posOffset>
              </wp:positionV>
              <wp:extent cx="419100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FB918D" w14:textId="77777777" w:rsidR="006730D2" w:rsidRDefault="007E28A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71FEA" id="officeArt object" o:spid="_x0000_s1026" style="position:absolute;margin-left:540pt;margin-top:738.05pt;width:33pt;height:14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" stroked="f" strokeweight="1pt">
              <v:stroke miterlimit="4"/>
              <v:textbox inset="0,0,0,0">
                <w:txbxContent>
                  <w:p w14:paraId="33FB918D" w14:textId="77777777" w:rsidR="006730D2" w:rsidRDefault="007E28A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DC39" w14:textId="77777777" w:rsidR="006730D2" w:rsidRDefault="007E28A7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55B948C" wp14:editId="355E9F85">
              <wp:simplePos x="0" y="0"/>
              <wp:positionH relativeFrom="page">
                <wp:posOffset>6858000</wp:posOffset>
              </wp:positionH>
              <wp:positionV relativeFrom="page">
                <wp:posOffset>9373234</wp:posOffset>
              </wp:positionV>
              <wp:extent cx="4191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A1A70EF" w14:textId="77777777" w:rsidR="006730D2" w:rsidRDefault="007E28A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B948C" id="_x0000_s1027" style="position:absolute;margin-left:540pt;margin-top:738.05pt;width:33pt;height:1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" stroked="f" strokeweight="1pt">
              <v:stroke miterlimit="4"/>
              <v:textbox inset="0,0,0,0">
                <w:txbxContent>
                  <w:p w14:paraId="0A1A70EF" w14:textId="77777777" w:rsidR="006730D2" w:rsidRDefault="007E28A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E2"/>
    <w:multiLevelType w:val="multilevel"/>
    <w:tmpl w:val="BA4443DC"/>
    <w:styleLink w:val="List3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" w15:restartNumberingAfterBreak="0">
    <w:nsid w:val="00863B77"/>
    <w:multiLevelType w:val="multilevel"/>
    <w:tmpl w:val="2EE455EA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" w15:restartNumberingAfterBreak="0">
    <w:nsid w:val="0D941449"/>
    <w:multiLevelType w:val="multilevel"/>
    <w:tmpl w:val="DD047A8E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" w15:restartNumberingAfterBreak="0">
    <w:nsid w:val="13042639"/>
    <w:multiLevelType w:val="multilevel"/>
    <w:tmpl w:val="38D6BEB4"/>
    <w:styleLink w:val="List16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4" w15:restartNumberingAfterBreak="0">
    <w:nsid w:val="175C57F1"/>
    <w:multiLevelType w:val="multilevel"/>
    <w:tmpl w:val="100E31F2"/>
    <w:styleLink w:val="List17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5" w15:restartNumberingAfterBreak="0">
    <w:nsid w:val="33976F66"/>
    <w:multiLevelType w:val="multilevel"/>
    <w:tmpl w:val="ECFC2C82"/>
    <w:styleLink w:val="List19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6" w15:restartNumberingAfterBreak="0">
    <w:nsid w:val="43332B0A"/>
    <w:multiLevelType w:val="multilevel"/>
    <w:tmpl w:val="A554FEDA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7" w15:restartNumberingAfterBreak="0">
    <w:nsid w:val="43A13980"/>
    <w:multiLevelType w:val="multilevel"/>
    <w:tmpl w:val="518E0848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8" w15:restartNumberingAfterBreak="0">
    <w:nsid w:val="4FBA5C69"/>
    <w:multiLevelType w:val="multilevel"/>
    <w:tmpl w:val="E8326ACA"/>
    <w:styleLink w:val="List18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9" w15:restartNumberingAfterBreak="0">
    <w:nsid w:val="4FD3296C"/>
    <w:multiLevelType w:val="multilevel"/>
    <w:tmpl w:val="A1D63FDA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0" w15:restartNumberingAfterBreak="0">
    <w:nsid w:val="52136D8A"/>
    <w:multiLevelType w:val="multilevel"/>
    <w:tmpl w:val="2FBCA528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1" w15:restartNumberingAfterBreak="0">
    <w:nsid w:val="589A61CE"/>
    <w:multiLevelType w:val="multilevel"/>
    <w:tmpl w:val="D52A4FDE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2" w15:restartNumberingAfterBreak="0">
    <w:nsid w:val="592472EC"/>
    <w:multiLevelType w:val="multilevel"/>
    <w:tmpl w:val="2676F764"/>
    <w:styleLink w:val="List7"/>
    <w:lvl w:ilvl="0">
      <w:start w:val="4"/>
      <w:numFmt w:val="lowerLetter"/>
      <w:lvlText w:val="%1."/>
      <w:lvlJc w:val="left"/>
      <w:pPr>
        <w:tabs>
          <w:tab w:val="num" w:pos="590"/>
        </w:tabs>
        <w:ind w:left="590" w:hanging="2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31"/>
        </w:tabs>
        <w:ind w:left="931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Letter"/>
      <w:lvlText w:val="%3."/>
      <w:lvlJc w:val="left"/>
      <w:pPr>
        <w:tabs>
          <w:tab w:val="num" w:pos="1651"/>
        </w:tabs>
        <w:ind w:left="1651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lowerLetter"/>
      <w:lvlText w:val="%4."/>
      <w:lvlJc w:val="left"/>
      <w:pPr>
        <w:tabs>
          <w:tab w:val="num" w:pos="2371"/>
        </w:tabs>
        <w:ind w:left="2371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091"/>
        </w:tabs>
        <w:ind w:left="3091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Letter"/>
      <w:lvlText w:val="%6."/>
      <w:lvlJc w:val="left"/>
      <w:pPr>
        <w:tabs>
          <w:tab w:val="num" w:pos="3811"/>
        </w:tabs>
        <w:ind w:left="3811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lowerLetter"/>
      <w:lvlText w:val="%7."/>
      <w:lvlJc w:val="left"/>
      <w:pPr>
        <w:tabs>
          <w:tab w:val="num" w:pos="4531"/>
        </w:tabs>
        <w:ind w:left="4531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251"/>
        </w:tabs>
        <w:ind w:left="5251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Letter"/>
      <w:lvlText w:val="%9."/>
      <w:lvlJc w:val="left"/>
      <w:pPr>
        <w:tabs>
          <w:tab w:val="num" w:pos="5971"/>
        </w:tabs>
        <w:ind w:left="5971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3" w15:restartNumberingAfterBreak="0">
    <w:nsid w:val="5AF11754"/>
    <w:multiLevelType w:val="multilevel"/>
    <w:tmpl w:val="283CEBF8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4" w15:restartNumberingAfterBreak="0">
    <w:nsid w:val="5D87546D"/>
    <w:multiLevelType w:val="multilevel"/>
    <w:tmpl w:val="26F03B82"/>
    <w:styleLink w:val="List20"/>
    <w:lvl w:ilvl="0">
      <w:start w:val="1"/>
      <w:numFmt w:val="lowerLetter"/>
      <w:lvlText w:val="%1."/>
      <w:lvlJc w:val="left"/>
      <w:pPr>
        <w:tabs>
          <w:tab w:val="num" w:pos="577"/>
        </w:tabs>
        <w:ind w:left="577" w:hanging="21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37"/>
        </w:tabs>
        <w:ind w:left="93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Letter"/>
      <w:lvlText w:val="%3."/>
      <w:lvlJc w:val="left"/>
      <w:pPr>
        <w:tabs>
          <w:tab w:val="num" w:pos="1657"/>
        </w:tabs>
        <w:ind w:left="165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lowerLetter"/>
      <w:lvlText w:val="%4."/>
      <w:lvlJc w:val="left"/>
      <w:pPr>
        <w:tabs>
          <w:tab w:val="num" w:pos="2377"/>
        </w:tabs>
        <w:ind w:left="237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097"/>
        </w:tabs>
        <w:ind w:left="309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Letter"/>
      <w:lvlText w:val="%6."/>
      <w:lvlJc w:val="left"/>
      <w:pPr>
        <w:tabs>
          <w:tab w:val="num" w:pos="3817"/>
        </w:tabs>
        <w:ind w:left="381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lowerLetter"/>
      <w:lvlText w:val="%7."/>
      <w:lvlJc w:val="left"/>
      <w:pPr>
        <w:tabs>
          <w:tab w:val="num" w:pos="4537"/>
        </w:tabs>
        <w:ind w:left="453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257"/>
        </w:tabs>
        <w:ind w:left="525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Letter"/>
      <w:lvlText w:val="%9."/>
      <w:lvlJc w:val="left"/>
      <w:pPr>
        <w:tabs>
          <w:tab w:val="num" w:pos="5977"/>
        </w:tabs>
        <w:ind w:left="5977"/>
      </w:pPr>
      <w:rPr>
        <w:rFonts w:ascii="Calibri Bold" w:eastAsia="Calibri Bold" w:hAnsi="Calibri Bold" w:cs="Calibri Bold"/>
        <w:b/>
        <w:bCs/>
        <w:color w:val="000000"/>
        <w:position w:val="0"/>
        <w:sz w:val="24"/>
        <w:szCs w:val="24"/>
        <w:u w:color="000000"/>
        <w:rtl w:val="0"/>
      </w:rPr>
    </w:lvl>
  </w:abstractNum>
  <w:abstractNum w:abstractNumId="15" w15:restartNumberingAfterBreak="0">
    <w:nsid w:val="60B00B82"/>
    <w:multiLevelType w:val="multilevel"/>
    <w:tmpl w:val="362ECD0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6" w15:restartNumberingAfterBreak="0">
    <w:nsid w:val="632543FF"/>
    <w:multiLevelType w:val="multilevel"/>
    <w:tmpl w:val="A3C8D8B0"/>
    <w:styleLink w:val="List5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7" w15:restartNumberingAfterBreak="0">
    <w:nsid w:val="64FF61FC"/>
    <w:multiLevelType w:val="multilevel"/>
    <w:tmpl w:val="AD08B4F2"/>
    <w:styleLink w:val="List210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8" w15:restartNumberingAfterBreak="0">
    <w:nsid w:val="653617E6"/>
    <w:multiLevelType w:val="multilevel"/>
    <w:tmpl w:val="2F96F7DC"/>
    <w:styleLink w:val="List12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19" w15:restartNumberingAfterBreak="0">
    <w:nsid w:val="71144D0B"/>
    <w:multiLevelType w:val="multilevel"/>
    <w:tmpl w:val="C08A02A6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0" w15:restartNumberingAfterBreak="0">
    <w:nsid w:val="75A040D8"/>
    <w:multiLevelType w:val="multilevel"/>
    <w:tmpl w:val="C9882270"/>
    <w:styleLink w:val="List15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1" w15:restartNumberingAfterBreak="0">
    <w:nsid w:val="77A97103"/>
    <w:multiLevelType w:val="multilevel"/>
    <w:tmpl w:val="AD041A3E"/>
    <w:styleLink w:val="List11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2" w15:restartNumberingAfterBreak="0">
    <w:nsid w:val="7867668C"/>
    <w:multiLevelType w:val="multilevel"/>
    <w:tmpl w:val="8694460E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3" w15:restartNumberingAfterBreak="0">
    <w:nsid w:val="7EBA0C16"/>
    <w:multiLevelType w:val="multilevel"/>
    <w:tmpl w:val="8FD69250"/>
    <w:styleLink w:val="List6"/>
    <w:lvl w:ilvl="0">
      <w:start w:val="1"/>
      <w:numFmt w:val="lowerLetter"/>
      <w:lvlText w:val="%1."/>
      <w:lvlJc w:val="left"/>
      <w:pPr>
        <w:tabs>
          <w:tab w:val="num" w:pos="571"/>
        </w:tabs>
        <w:ind w:left="571" w:hanging="211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31"/>
        </w:tabs>
        <w:ind w:left="931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Letter"/>
      <w:lvlText w:val="%3."/>
      <w:lvlJc w:val="left"/>
      <w:pPr>
        <w:tabs>
          <w:tab w:val="num" w:pos="1651"/>
        </w:tabs>
        <w:ind w:left="1651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lowerLetter"/>
      <w:lvlText w:val="%4."/>
      <w:lvlJc w:val="left"/>
      <w:pPr>
        <w:tabs>
          <w:tab w:val="num" w:pos="2371"/>
        </w:tabs>
        <w:ind w:left="2371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091"/>
        </w:tabs>
        <w:ind w:left="3091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Letter"/>
      <w:lvlText w:val="%6."/>
      <w:lvlJc w:val="left"/>
      <w:pPr>
        <w:tabs>
          <w:tab w:val="num" w:pos="3811"/>
        </w:tabs>
        <w:ind w:left="3811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lowerLetter"/>
      <w:lvlText w:val="%7."/>
      <w:lvlJc w:val="left"/>
      <w:pPr>
        <w:tabs>
          <w:tab w:val="num" w:pos="4531"/>
        </w:tabs>
        <w:ind w:left="4531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251"/>
        </w:tabs>
        <w:ind w:left="5251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Letter"/>
      <w:lvlText w:val="%9."/>
      <w:lvlJc w:val="left"/>
      <w:pPr>
        <w:tabs>
          <w:tab w:val="num" w:pos="5971"/>
        </w:tabs>
        <w:ind w:left="5971"/>
      </w:pPr>
      <w:rPr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12"/>
  </w:num>
  <w:num w:numId="10">
    <w:abstractNumId w:val="2"/>
  </w:num>
  <w:num w:numId="11">
    <w:abstractNumId w:val="22"/>
  </w:num>
  <w:num w:numId="12">
    <w:abstractNumId w:val="13"/>
  </w:num>
  <w:num w:numId="13">
    <w:abstractNumId w:val="21"/>
  </w:num>
  <w:num w:numId="14">
    <w:abstractNumId w:val="18"/>
  </w:num>
  <w:num w:numId="15">
    <w:abstractNumId w:val="9"/>
  </w:num>
  <w:num w:numId="16">
    <w:abstractNumId w:val="10"/>
  </w:num>
  <w:num w:numId="17">
    <w:abstractNumId w:val="20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4"/>
  </w:num>
  <w:num w:numId="23">
    <w:abstractNumId w:val="7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2"/>
    <w:rsid w:val="006730D2"/>
    <w:rsid w:val="007E28A7"/>
    <w:rsid w:val="00C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6918"/>
  <w15:docId w15:val="{FDABF5D0-616C-42D2-AE08-B5CCCF9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1">
    <w:name w:val="List 3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8"/>
    <w:pPr>
      <w:numPr>
        <w:numId w:val="9"/>
      </w:numPr>
    </w:pPr>
  </w:style>
  <w:style w:type="numbering" w:customStyle="1" w:styleId="List8">
    <w:name w:val="List 8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numbering" w:customStyle="1" w:styleId="List11">
    <w:name w:val="List 11"/>
    <w:basedOn w:val="ImportedStyle14"/>
    <w:pPr>
      <w:numPr>
        <w:numId w:val="13"/>
      </w:numPr>
    </w:pPr>
  </w:style>
  <w:style w:type="numbering" w:customStyle="1" w:styleId="ImportedStyle14">
    <w:name w:val="Imported Style 14"/>
  </w:style>
  <w:style w:type="numbering" w:customStyle="1" w:styleId="List12">
    <w:name w:val="List 12"/>
    <w:basedOn w:val="ImportedStyle15"/>
    <w:pPr>
      <w:numPr>
        <w:numId w:val="14"/>
      </w:numPr>
    </w:pPr>
  </w:style>
  <w:style w:type="numbering" w:customStyle="1" w:styleId="ImportedStyle15">
    <w:name w:val="Imported Style 15"/>
  </w:style>
  <w:style w:type="numbering" w:customStyle="1" w:styleId="List13">
    <w:name w:val="List 13"/>
    <w:basedOn w:val="ImportedStyle16"/>
    <w:pPr>
      <w:numPr>
        <w:numId w:val="15"/>
      </w:numPr>
    </w:pPr>
  </w:style>
  <w:style w:type="numbering" w:customStyle="1" w:styleId="ImportedStyle16">
    <w:name w:val="Imported Style 16"/>
  </w:style>
  <w:style w:type="numbering" w:customStyle="1" w:styleId="List14">
    <w:name w:val="List 14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numbering" w:customStyle="1" w:styleId="List15">
    <w:name w:val="List 15"/>
    <w:basedOn w:val="ImportedStyle18"/>
    <w:pPr>
      <w:numPr>
        <w:numId w:val="17"/>
      </w:numPr>
    </w:pPr>
  </w:style>
  <w:style w:type="numbering" w:customStyle="1" w:styleId="ImportedStyle18">
    <w:name w:val="Imported Style 18"/>
  </w:style>
  <w:style w:type="numbering" w:customStyle="1" w:styleId="List16">
    <w:name w:val="List 16"/>
    <w:basedOn w:val="ImportedStyle19"/>
    <w:pPr>
      <w:numPr>
        <w:numId w:val="18"/>
      </w:numPr>
    </w:pPr>
  </w:style>
  <w:style w:type="numbering" w:customStyle="1" w:styleId="ImportedStyle19">
    <w:name w:val="Imported Style 19"/>
  </w:style>
  <w:style w:type="numbering" w:customStyle="1" w:styleId="List17">
    <w:name w:val="List 17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18">
    <w:name w:val="List 18"/>
    <w:basedOn w:val="ImportedStyle22"/>
    <w:pPr>
      <w:numPr>
        <w:numId w:val="20"/>
      </w:numPr>
    </w:pPr>
  </w:style>
  <w:style w:type="numbering" w:customStyle="1" w:styleId="ImportedStyle22">
    <w:name w:val="Imported Style 22"/>
  </w:style>
  <w:style w:type="numbering" w:customStyle="1" w:styleId="List19">
    <w:name w:val="List 19"/>
    <w:basedOn w:val="ImportedStyle23"/>
    <w:pPr>
      <w:numPr>
        <w:numId w:val="21"/>
      </w:numPr>
    </w:pPr>
  </w:style>
  <w:style w:type="numbering" w:customStyle="1" w:styleId="ImportedStyle23">
    <w:name w:val="Imported Style 23"/>
  </w:style>
  <w:style w:type="numbering" w:customStyle="1" w:styleId="List20">
    <w:name w:val="List 20"/>
    <w:basedOn w:val="ImportedStyle24"/>
    <w:pPr>
      <w:numPr>
        <w:numId w:val="22"/>
      </w:numPr>
    </w:pPr>
  </w:style>
  <w:style w:type="numbering" w:customStyle="1" w:styleId="ImportedStyle24">
    <w:name w:val="Imported Style 24"/>
  </w:style>
  <w:style w:type="numbering" w:customStyle="1" w:styleId="List21">
    <w:name w:val="List 21"/>
    <w:basedOn w:val="ImportedStyle25"/>
    <w:pPr>
      <w:numPr>
        <w:numId w:val="23"/>
      </w:numPr>
    </w:pPr>
  </w:style>
  <w:style w:type="numbering" w:customStyle="1" w:styleId="ImportedStyle25">
    <w:name w:val="Imported Style 25"/>
  </w:style>
  <w:style w:type="numbering" w:customStyle="1" w:styleId="List22">
    <w:name w:val="List 22"/>
    <w:basedOn w:val="ImportedStyle26"/>
    <w:pPr>
      <w:numPr>
        <w:numId w:val="24"/>
      </w:numPr>
    </w:pPr>
  </w:style>
  <w:style w:type="numbering" w:customStyle="1" w:styleId="ImportedStyle26">
    <w:name w:val="Imported Style 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wilkerson</dc:creator>
  <cp:lastModifiedBy>keith wilkerson</cp:lastModifiedBy>
  <cp:revision>2</cp:revision>
  <dcterms:created xsi:type="dcterms:W3CDTF">2015-07-24T15:35:00Z</dcterms:created>
  <dcterms:modified xsi:type="dcterms:W3CDTF">2015-07-24T15:35:00Z</dcterms:modified>
</cp:coreProperties>
</file>