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First, start by booting your Windows 10 installation into the setup by changing the boot order in your BIOS to take priority with the CD, or use the ISO as a startup disk instead.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Once the setup begins, hit Shift+F10.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6191250" cy="3505200"/>
            <wp:effectExtent l="0" t="0" r="0" b="0"/>
            <wp:docPr id="6" name="Picture 6" descr="ht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g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This will bring up a command prompt. From here, we’re going to use the command prompt to replace the Utility Manager at the login screen with cmd.exe with the following commands:</w:t>
      </w:r>
    </w:p>
    <w:p w:rsidR="00492A45" w:rsidRDefault="00492A45" w:rsidP="00492A45">
      <w:pPr>
        <w:pStyle w:val="NormalWeb"/>
        <w:shd w:val="clear" w:color="auto" w:fill="F9F9F9"/>
        <w:spacing w:before="0" w:beforeAutospacing="0" w:after="150" w:afterAutospacing="0" w:line="315" w:lineRule="atLeast"/>
        <w:rPr>
          <w:rFonts w:ascii="Courier New" w:hAnsi="Courier New" w:cs="Courier New"/>
          <w:color w:val="222222"/>
          <w:sz w:val="22"/>
          <w:szCs w:val="22"/>
        </w:rPr>
      </w:pPr>
      <w:r>
        <w:rPr>
          <w:rStyle w:val="crayon-i"/>
          <w:rFonts w:ascii="Courier New" w:hAnsi="Courier New" w:cs="Courier New"/>
          <w:color w:val="222222"/>
          <w:sz w:val="22"/>
          <w:szCs w:val="22"/>
        </w:rPr>
        <w:t>move 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d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: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windows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system32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utilman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.</w:t>
      </w:r>
      <w:r>
        <w:rPr>
          <w:rStyle w:val="crayon-i"/>
          <w:rFonts w:ascii="Courier New" w:hAnsi="Courier New" w:cs="Courier New"/>
          <w:color w:val="222222"/>
          <w:sz w:val="22"/>
          <w:szCs w:val="22"/>
        </w:rPr>
        <w:t>exe 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d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: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windows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system32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utilman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.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exe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.</w:t>
      </w:r>
      <w:r>
        <w:rPr>
          <w:rStyle w:val="crayon-e"/>
          <w:rFonts w:ascii="Courier New" w:hAnsi="Courier New" w:cs="Courier New"/>
          <w:color w:val="222222"/>
          <w:sz w:val="22"/>
          <w:szCs w:val="22"/>
        </w:rPr>
        <w:t>bak</w:t>
      </w:r>
    </w:p>
    <w:p w:rsidR="00492A45" w:rsidRDefault="00492A45" w:rsidP="00492A45">
      <w:pPr>
        <w:pStyle w:val="NormalWeb"/>
        <w:shd w:val="clear" w:color="auto" w:fill="F9F9F9"/>
        <w:spacing w:before="150" w:beforeAutospacing="0" w:after="150" w:afterAutospacing="0" w:line="315" w:lineRule="atLeast"/>
        <w:rPr>
          <w:rFonts w:ascii="Courier New" w:hAnsi="Courier New" w:cs="Courier New"/>
          <w:color w:val="222222"/>
          <w:sz w:val="22"/>
          <w:szCs w:val="22"/>
        </w:rPr>
      </w:pPr>
      <w:r>
        <w:rPr>
          <w:rStyle w:val="crayon-i"/>
          <w:rFonts w:ascii="Courier New" w:hAnsi="Courier New" w:cs="Courier New"/>
          <w:color w:val="222222"/>
          <w:sz w:val="22"/>
          <w:szCs w:val="22"/>
        </w:rPr>
        <w:t>copy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d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: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windows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system32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cmd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.</w:t>
      </w:r>
      <w:r>
        <w:rPr>
          <w:rStyle w:val="crayon-i"/>
          <w:rFonts w:ascii="Courier New" w:hAnsi="Courier New" w:cs="Courier New"/>
          <w:color w:val="222222"/>
          <w:sz w:val="22"/>
          <w:szCs w:val="22"/>
        </w:rPr>
        <w:t>exe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d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: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windows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system32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\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utilman</w:t>
      </w:r>
      <w:r>
        <w:rPr>
          <w:rStyle w:val="crayon-sy"/>
          <w:rFonts w:ascii="Courier New" w:hAnsi="Courier New" w:cs="Courier New"/>
          <w:color w:val="222222"/>
          <w:sz w:val="22"/>
          <w:szCs w:val="22"/>
        </w:rPr>
        <w:t>.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exe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lastRenderedPageBreak/>
        <w:drawing>
          <wp:inline distT="0" distB="0" distL="0" distR="0">
            <wp:extent cx="6191250" cy="3590925"/>
            <wp:effectExtent l="0" t="0" r="0" b="0"/>
            <wp:docPr id="5" name="Picture 5" descr="h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Once this is complete, use the command “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wpeutil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reboot” to restart the machine.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After you’re back at the login screen, click the Utility Manager. If everything went right, you should see a cmd.exe launch like the image below.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6191250" cy="4781550"/>
            <wp:effectExtent l="0" t="0" r="0" b="0"/>
            <wp:docPr id="4" name="Picture 4" descr="ht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g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This is the prompt you’ll use to create a new administrative user from the login screen. Type in the following commands, replacing &lt;username&gt; with the name you’d like to assign to the new account (no carrots).</w:t>
      </w:r>
    </w:p>
    <w:p w:rsidR="00492A45" w:rsidRDefault="00492A45" w:rsidP="00492A45">
      <w:pPr>
        <w:pStyle w:val="NormalWeb"/>
        <w:shd w:val="clear" w:color="auto" w:fill="F9F9F9"/>
        <w:spacing w:before="0" w:beforeAutospacing="0" w:after="150" w:afterAutospacing="0" w:line="315" w:lineRule="atLeast"/>
        <w:rPr>
          <w:rFonts w:ascii="Courier New" w:hAnsi="Courier New" w:cs="Courier New"/>
          <w:color w:val="222222"/>
          <w:sz w:val="22"/>
          <w:szCs w:val="22"/>
        </w:rPr>
      </w:pPr>
      <w:r>
        <w:rPr>
          <w:rStyle w:val="crayon-e"/>
          <w:rFonts w:ascii="Courier New" w:hAnsi="Courier New" w:cs="Courier New"/>
          <w:color w:val="222222"/>
          <w:sz w:val="22"/>
          <w:szCs w:val="22"/>
        </w:rPr>
        <w:t>net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user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&lt;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username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&gt;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/</w:t>
      </w:r>
      <w:r>
        <w:rPr>
          <w:rStyle w:val="crayon-e"/>
          <w:rFonts w:ascii="Courier New" w:hAnsi="Courier New" w:cs="Courier New"/>
          <w:color w:val="222222"/>
          <w:sz w:val="22"/>
          <w:szCs w:val="22"/>
        </w:rPr>
        <w:t>add</w:t>
      </w:r>
    </w:p>
    <w:p w:rsidR="00492A45" w:rsidRDefault="00492A45" w:rsidP="00492A45">
      <w:pPr>
        <w:pStyle w:val="NormalWeb"/>
        <w:shd w:val="clear" w:color="auto" w:fill="F9F9F9"/>
        <w:spacing w:before="150" w:beforeAutospacing="0" w:after="150" w:afterAutospacing="0" w:line="315" w:lineRule="atLeast"/>
        <w:rPr>
          <w:rFonts w:ascii="Courier New" w:hAnsi="Courier New" w:cs="Courier New"/>
          <w:color w:val="222222"/>
          <w:sz w:val="22"/>
          <w:szCs w:val="22"/>
        </w:rPr>
      </w:pPr>
      <w:r>
        <w:rPr>
          <w:rStyle w:val="crayon-e"/>
          <w:rFonts w:ascii="Courier New" w:hAnsi="Courier New" w:cs="Courier New"/>
          <w:color w:val="222222"/>
          <w:sz w:val="22"/>
          <w:szCs w:val="22"/>
        </w:rPr>
        <w:t>net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proofErr w:type="spellStart"/>
      <w:r>
        <w:rPr>
          <w:rStyle w:val="crayon-e"/>
          <w:rFonts w:ascii="Courier New" w:hAnsi="Courier New" w:cs="Courier New"/>
          <w:color w:val="222222"/>
          <w:sz w:val="22"/>
          <w:szCs w:val="22"/>
        </w:rPr>
        <w:t>localgroup</w:t>
      </w:r>
      <w:proofErr w:type="spellEnd"/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administrators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&lt;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username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&gt;</w:t>
      </w:r>
      <w:r>
        <w:rPr>
          <w:rStyle w:val="apple-converted-space"/>
          <w:rFonts w:ascii="Courier New" w:hAnsi="Courier New" w:cs="Courier New"/>
          <w:color w:val="222222"/>
          <w:sz w:val="22"/>
          <w:szCs w:val="22"/>
        </w:rPr>
        <w:t> </w:t>
      </w:r>
      <w:r>
        <w:rPr>
          <w:rStyle w:val="crayon-o"/>
          <w:rFonts w:ascii="Courier New" w:hAnsi="Courier New" w:cs="Courier New"/>
          <w:color w:val="222222"/>
          <w:sz w:val="22"/>
          <w:szCs w:val="22"/>
        </w:rPr>
        <w:t>/</w:t>
      </w:r>
      <w:r>
        <w:rPr>
          <w:rStyle w:val="crayon-v"/>
          <w:rFonts w:ascii="Courier New" w:hAnsi="Courier New" w:cs="Courier New"/>
          <w:color w:val="222222"/>
          <w:sz w:val="22"/>
          <w:szCs w:val="22"/>
        </w:rPr>
        <w:t>add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6191250" cy="3257550"/>
            <wp:effectExtent l="0" t="0" r="0" b="0"/>
            <wp:docPr id="3" name="Picture 3" descr="ht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g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Now close the prompt, reboot, and you should see your new user in the login screen.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6191250" cy="3838575"/>
            <wp:effectExtent l="0" t="0" r="0" b="0"/>
            <wp:docPr id="2" name="Picture 2" descr="ht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g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Click in here, and enter your fresh desktop. From the desktop, right click the Start menu in the bottom-right hand corner, and select “Computer Management”.</w:t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6191250" cy="4238625"/>
            <wp:effectExtent l="0" t="0" r="0" b="0"/>
            <wp:docPr id="1" name="Picture 1" descr="ht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g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45" w:rsidRDefault="00492A45" w:rsidP="00492A45">
      <w:pPr>
        <w:pStyle w:val="NormalWeb"/>
        <w:shd w:val="clear" w:color="auto" w:fill="FFFFFF"/>
        <w:spacing w:before="300" w:beforeAutospacing="0" w:after="300" w:afterAutospacing="0" w:line="315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Navigate to “Local Users and Groups”, scroll down to the affected account, and right-click. Choose the “Set Password” option, and choose a new set of credentials to regain access to your locked account!</w:t>
      </w:r>
    </w:p>
    <w:p w:rsidR="00E25863" w:rsidRDefault="00E25863">
      <w:bookmarkStart w:id="0" w:name="_GoBack"/>
      <w:bookmarkEnd w:id="0"/>
    </w:p>
    <w:sectPr w:rsidR="00E2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600E2"/>
    <w:rsid w:val="002600E2"/>
    <w:rsid w:val="00492A45"/>
    <w:rsid w:val="00E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986AC-C6EA-4005-A13F-6619DE8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rayon-i">
    <w:name w:val="crayon-i"/>
    <w:basedOn w:val="DefaultParagraphFont"/>
    <w:rsid w:val="00492A45"/>
  </w:style>
  <w:style w:type="character" w:customStyle="1" w:styleId="crayon-v">
    <w:name w:val="crayon-v"/>
    <w:basedOn w:val="DefaultParagraphFont"/>
    <w:rsid w:val="00492A45"/>
  </w:style>
  <w:style w:type="character" w:customStyle="1" w:styleId="crayon-o">
    <w:name w:val="crayon-o"/>
    <w:basedOn w:val="DefaultParagraphFont"/>
    <w:rsid w:val="00492A45"/>
  </w:style>
  <w:style w:type="character" w:customStyle="1" w:styleId="crayon-sy">
    <w:name w:val="crayon-sy"/>
    <w:basedOn w:val="DefaultParagraphFont"/>
    <w:rsid w:val="00492A45"/>
  </w:style>
  <w:style w:type="character" w:customStyle="1" w:styleId="crayon-e">
    <w:name w:val="crayon-e"/>
    <w:basedOn w:val="DefaultParagraphFont"/>
    <w:rsid w:val="00492A45"/>
  </w:style>
  <w:style w:type="character" w:customStyle="1" w:styleId="apple-converted-space">
    <w:name w:val="apple-converted-space"/>
    <w:basedOn w:val="DefaultParagraphFont"/>
    <w:rsid w:val="0049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284">
          <w:blockQuote w:val="1"/>
          <w:marLeft w:val="0"/>
          <w:marRight w:val="0"/>
          <w:marTop w:val="0"/>
          <w:marBottom w:val="150"/>
          <w:divBdr>
            <w:top w:val="dashed" w:sz="6" w:space="8" w:color="2F6FAB"/>
            <w:left w:val="dashed" w:sz="6" w:space="8" w:color="2F6FAB"/>
            <w:bottom w:val="dashed" w:sz="6" w:space="8" w:color="2F6FAB"/>
            <w:right w:val="dashed" w:sz="6" w:space="8" w:color="2F6FAB"/>
          </w:divBdr>
        </w:div>
        <w:div w:id="855653586">
          <w:blockQuote w:val="1"/>
          <w:marLeft w:val="0"/>
          <w:marRight w:val="0"/>
          <w:marTop w:val="0"/>
          <w:marBottom w:val="150"/>
          <w:divBdr>
            <w:top w:val="dashed" w:sz="6" w:space="8" w:color="2F6FAB"/>
            <w:left w:val="dashed" w:sz="6" w:space="8" w:color="2F6FAB"/>
            <w:bottom w:val="dashed" w:sz="6" w:space="8" w:color="2F6FAB"/>
            <w:right w:val="dashed" w:sz="6" w:space="8" w:color="2F6FA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2017-01-12T04:55:00Z</dcterms:created>
  <dcterms:modified xsi:type="dcterms:W3CDTF">2017-01-12T04:56:00Z</dcterms:modified>
</cp:coreProperties>
</file>