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A" w:rsidRPr="00AD6A0A" w:rsidRDefault="00AD6A0A" w:rsidP="00AD6A0A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Connect your iOS device to your computer and open iTunes. If you don't have a computer, borrow one from a friend, or go to an </w:t>
      </w:r>
      <w:hyperlink r:id="rId5" w:history="1">
        <w:r w:rsidRPr="00AD6A0A">
          <w:rPr>
            <w:rFonts w:ascii="Helvetica" w:eastAsia="Times New Roman" w:hAnsi="Helvetica" w:cs="Helvetica"/>
            <w:color w:val="0088CC"/>
            <w:sz w:val="27"/>
          </w:rPr>
          <w:t>Apple Retail Store or Apple Authorized Service Provider</w:t>
        </w:r>
      </w:hyperlink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. </w:t>
      </w:r>
    </w:p>
    <w:p w:rsidR="00AD6A0A" w:rsidRPr="00AD6A0A" w:rsidRDefault="00AD6A0A" w:rsidP="00AD6A0A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 xml:space="preserve">While your device is connected, </w:t>
      </w:r>
      <w:proofErr w:type="gramStart"/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force restart</w:t>
      </w:r>
      <w:proofErr w:type="gramEnd"/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 xml:space="preserve"> it: Press and hold the Sleep/Wake and Home buttons at the same time. Don't let go when you see the Apple logo — keep holding until you see the recovery mode screen.</w:t>
      </w: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>
        <w:rPr>
          <w:rFonts w:ascii="Helvetica" w:eastAsia="Times New Roman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3048000" cy="6143625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0A" w:rsidRPr="00AD6A0A" w:rsidRDefault="00AD6A0A" w:rsidP="00AD6A0A">
      <w:pPr>
        <w:numPr>
          <w:ilvl w:val="0"/>
          <w:numId w:val="1"/>
        </w:numPr>
        <w:shd w:val="clear" w:color="auto" w:fill="FFFFFF"/>
        <w:spacing w:after="27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When you see the option to Restore or Update, choose Restore. </w:t>
      </w: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br/>
      </w:r>
      <w:r>
        <w:rPr>
          <w:rFonts w:ascii="Helvetica" w:eastAsia="Times New Roman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762500" cy="1924050"/>
            <wp:effectExtent l="1905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br/>
      </w:r>
      <w:proofErr w:type="gramStart"/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iTunes</w:t>
      </w:r>
      <w:proofErr w:type="gramEnd"/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 xml:space="preserve"> will download software for your device. If it takes more than 15 minutes, your device will exit recovery mode and you'll need to repeat steps 2 and 3.</w:t>
      </w:r>
    </w:p>
    <w:p w:rsidR="00AD6A0A" w:rsidRPr="00AD6A0A" w:rsidRDefault="00AD6A0A" w:rsidP="00AD6A0A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Wait for the process to finish. Then you can </w:t>
      </w:r>
      <w:hyperlink r:id="rId8" w:history="1">
        <w:r w:rsidRPr="00AD6A0A">
          <w:rPr>
            <w:rFonts w:ascii="Helvetica" w:eastAsia="Times New Roman" w:hAnsi="Helvetica" w:cs="Helvetica"/>
            <w:color w:val="0088CC"/>
            <w:sz w:val="27"/>
          </w:rPr>
          <w:t>set up</w:t>
        </w:r>
      </w:hyperlink>
      <w:r w:rsidRPr="00AD6A0A">
        <w:rPr>
          <w:rFonts w:ascii="Helvetica" w:eastAsia="Times New Roman" w:hAnsi="Helvetica" w:cs="Helvetica"/>
          <w:color w:val="333333"/>
          <w:sz w:val="27"/>
          <w:szCs w:val="27"/>
        </w:rPr>
        <w:t> and use your device.</w:t>
      </w:r>
    </w:p>
    <w:p w:rsidR="004A4563" w:rsidRDefault="004A4563"/>
    <w:sectPr w:rsidR="004A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FC5"/>
    <w:multiLevelType w:val="multilevel"/>
    <w:tmpl w:val="F10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AD6A0A"/>
    <w:rsid w:val="004A4563"/>
    <w:rsid w:val="00A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HT2020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ocate.app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2016-07-02T07:07:00Z</dcterms:created>
  <dcterms:modified xsi:type="dcterms:W3CDTF">2016-07-02T07:08:00Z</dcterms:modified>
</cp:coreProperties>
</file>