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8C" w:rsidRPr="000E1A8C" w:rsidRDefault="000E1A8C" w:rsidP="000E1A8C">
      <w:pPr>
        <w:spacing w:after="0" w:line="480" w:lineRule="auto"/>
        <w:jc w:val="center"/>
        <w:rPr>
          <w:rFonts w:ascii="Arial" w:hAnsi="Arial" w:cs="Arial"/>
          <w:b/>
          <w:color w:val="00B050"/>
          <w:sz w:val="28"/>
          <w:szCs w:val="28"/>
        </w:rPr>
      </w:pPr>
      <w:r w:rsidRPr="000E1A8C">
        <w:rPr>
          <w:rFonts w:ascii="Arial" w:hAnsi="Arial" w:cs="Arial"/>
          <w:b/>
          <w:color w:val="00B050"/>
          <w:sz w:val="28"/>
          <w:szCs w:val="28"/>
        </w:rPr>
        <w:t>RASALIE’S SPEECH FOR MIRACLE FLIGHTS</w:t>
      </w:r>
    </w:p>
    <w:p w:rsidR="000E1A8C" w:rsidRDefault="000E1A8C" w:rsidP="000E1A8C">
      <w:pPr>
        <w:spacing w:after="0" w:line="480" w:lineRule="auto"/>
        <w:ind w:firstLine="720"/>
        <w:rPr>
          <w:rFonts w:ascii="Arial" w:hAnsi="Arial" w:cs="Arial"/>
          <w:b/>
          <w:i/>
          <w:sz w:val="28"/>
          <w:szCs w:val="28"/>
        </w:rPr>
      </w:pPr>
    </w:p>
    <w:p w:rsidR="000E1A8C" w:rsidRPr="000E1A8C" w:rsidRDefault="000E1A8C" w:rsidP="000E1A8C">
      <w:pPr>
        <w:spacing w:after="0" w:line="480" w:lineRule="auto"/>
        <w:ind w:firstLine="720"/>
        <w:rPr>
          <w:rFonts w:ascii="Arial" w:hAnsi="Arial" w:cs="Arial"/>
          <w:b/>
          <w:i/>
          <w:sz w:val="28"/>
          <w:szCs w:val="28"/>
        </w:rPr>
      </w:pPr>
      <w:r w:rsidRPr="000E1A8C">
        <w:rPr>
          <w:rFonts w:ascii="Arial" w:hAnsi="Arial" w:cs="Arial"/>
          <w:b/>
          <w:i/>
          <w:sz w:val="28"/>
          <w:szCs w:val="28"/>
        </w:rPr>
        <w:t>When the barrier between a desperately ill child and treatment is distance, Miracle Flights makes the miles disappear.</w:t>
      </w:r>
    </w:p>
    <w:p w:rsidR="000E1A8C" w:rsidRPr="000E1A8C" w:rsidRDefault="00374991" w:rsidP="000E1A8C">
      <w:pPr>
        <w:spacing w:after="0" w:line="480" w:lineRule="auto"/>
        <w:ind w:firstLine="720"/>
        <w:rPr>
          <w:rFonts w:ascii="Arial" w:hAnsi="Arial" w:cs="Arial"/>
          <w:sz w:val="28"/>
          <w:szCs w:val="28"/>
        </w:rPr>
      </w:pPr>
      <w:r>
        <w:rPr>
          <w:rFonts w:ascii="Arial" w:hAnsi="Arial" w:cs="Arial"/>
          <w:sz w:val="28"/>
          <w:szCs w:val="28"/>
        </w:rPr>
        <w:t>F</w:t>
      </w:r>
      <w:r w:rsidR="000E1A8C">
        <w:rPr>
          <w:rFonts w:ascii="Arial" w:hAnsi="Arial" w:cs="Arial"/>
          <w:sz w:val="28"/>
          <w:szCs w:val="28"/>
        </w:rPr>
        <w:t xml:space="preserve">rom Penelope’s mother and Penelope has with Stage IV </w:t>
      </w:r>
      <w:r w:rsidR="000E1A8C" w:rsidRPr="000E1A8C">
        <w:rPr>
          <w:rFonts w:ascii="Arial" w:hAnsi="Arial" w:cs="Arial"/>
          <w:sz w:val="28"/>
          <w:szCs w:val="28"/>
        </w:rPr>
        <w:t>Neuroblastoma</w:t>
      </w:r>
      <w:r w:rsidR="000E1A8C">
        <w:rPr>
          <w:rFonts w:ascii="Arial" w:hAnsi="Arial" w:cs="Arial"/>
          <w:sz w:val="28"/>
          <w:szCs w:val="28"/>
        </w:rPr>
        <w:t>. It reads:</w:t>
      </w:r>
    </w:p>
    <w:p w:rsidR="000E1A8C" w:rsidRDefault="000E1A8C" w:rsidP="000E1A8C">
      <w:pPr>
        <w:spacing w:after="0" w:line="480" w:lineRule="auto"/>
        <w:ind w:firstLine="720"/>
        <w:rPr>
          <w:rFonts w:ascii="Arial" w:hAnsi="Arial" w:cs="Arial"/>
          <w:i/>
          <w:iCs/>
          <w:sz w:val="28"/>
          <w:szCs w:val="28"/>
        </w:rPr>
      </w:pPr>
      <w:r w:rsidRPr="000E1A8C">
        <w:rPr>
          <w:rFonts w:ascii="Arial" w:hAnsi="Arial" w:cs="Arial"/>
          <w:i/>
          <w:iCs/>
          <w:sz w:val="28"/>
          <w:szCs w:val="28"/>
        </w:rPr>
        <w:t xml:space="preserve">“As most parents, I would go to the ends of the earth for my daughter and having an organization like Miracle Flights on our side helps me stay strong for her.” </w:t>
      </w:r>
      <w:r>
        <w:rPr>
          <w:rFonts w:ascii="Arial" w:hAnsi="Arial" w:cs="Arial"/>
          <w:iCs/>
          <w:sz w:val="28"/>
          <w:szCs w:val="28"/>
        </w:rPr>
        <w:t xml:space="preserve">That was from </w:t>
      </w:r>
      <w:r w:rsidRPr="000E1A8C">
        <w:rPr>
          <w:rFonts w:ascii="Arial" w:hAnsi="Arial" w:cs="Arial"/>
          <w:iCs/>
          <w:sz w:val="28"/>
          <w:szCs w:val="28"/>
        </w:rPr>
        <w:t>Penelope’s mother</w:t>
      </w:r>
      <w:r>
        <w:rPr>
          <w:rFonts w:ascii="Arial" w:hAnsi="Arial" w:cs="Arial"/>
          <w:iCs/>
          <w:sz w:val="28"/>
          <w:szCs w:val="28"/>
        </w:rPr>
        <w:t>.</w:t>
      </w:r>
    </w:p>
    <w:p w:rsidR="000E1A8C" w:rsidRDefault="000E1A8C" w:rsidP="000E1A8C">
      <w:pPr>
        <w:spacing w:line="480" w:lineRule="auto"/>
        <w:ind w:firstLine="720"/>
        <w:rPr>
          <w:rFonts w:ascii="Arial" w:hAnsi="Arial" w:cs="Arial"/>
          <w:sz w:val="28"/>
          <w:szCs w:val="28"/>
        </w:rPr>
      </w:pPr>
      <w:r>
        <w:rPr>
          <w:rFonts w:ascii="Arial" w:hAnsi="Arial" w:cs="Arial"/>
          <w:sz w:val="28"/>
          <w:szCs w:val="28"/>
        </w:rPr>
        <w:t xml:space="preserve">This shows the tremendous impact that </w:t>
      </w:r>
      <w:r w:rsidRPr="000E1A8C">
        <w:rPr>
          <w:rFonts w:ascii="Arial" w:hAnsi="Arial" w:cs="Arial"/>
          <w:b/>
          <w:sz w:val="28"/>
          <w:szCs w:val="28"/>
        </w:rPr>
        <w:t>Miracle Flights</w:t>
      </w:r>
      <w:r>
        <w:rPr>
          <w:rFonts w:ascii="Arial" w:hAnsi="Arial" w:cs="Arial"/>
          <w:sz w:val="28"/>
          <w:szCs w:val="28"/>
        </w:rPr>
        <w:t xml:space="preserve"> has on our clients! It is with your support that we bring medical care to those in need.</w:t>
      </w:r>
    </w:p>
    <w:p w:rsidR="000E1A8C" w:rsidRPr="000E1A8C" w:rsidRDefault="000E1A8C" w:rsidP="000E1A8C">
      <w:pPr>
        <w:spacing w:after="0" w:line="480" w:lineRule="auto"/>
        <w:ind w:firstLine="720"/>
        <w:rPr>
          <w:rFonts w:ascii="Arial" w:hAnsi="Arial" w:cs="Arial"/>
          <w:sz w:val="28"/>
          <w:szCs w:val="28"/>
        </w:rPr>
      </w:pPr>
      <w:r w:rsidRPr="000E1A8C">
        <w:rPr>
          <w:rFonts w:ascii="Arial" w:hAnsi="Arial" w:cs="Arial"/>
          <w:sz w:val="28"/>
          <w:szCs w:val="28"/>
        </w:rPr>
        <w:t xml:space="preserve">Miracle Flights is the nation's leading health and welfare charitable flight organization enabling children with rare and life-threatening medical conditions gain access to specialized, distant medical care that can best help them. </w:t>
      </w:r>
    </w:p>
    <w:p w:rsidR="000E1A8C" w:rsidRDefault="000E1A8C" w:rsidP="000E1A8C">
      <w:pPr>
        <w:spacing w:after="0" w:line="480" w:lineRule="auto"/>
        <w:ind w:firstLine="720"/>
        <w:rPr>
          <w:rFonts w:ascii="Arial" w:hAnsi="Arial" w:cs="Arial"/>
          <w:sz w:val="28"/>
          <w:szCs w:val="28"/>
        </w:rPr>
      </w:pPr>
      <w:r w:rsidRPr="000E1A8C">
        <w:rPr>
          <w:rFonts w:ascii="Arial" w:hAnsi="Arial" w:cs="Arial"/>
          <w:sz w:val="28"/>
          <w:szCs w:val="28"/>
        </w:rPr>
        <w:t xml:space="preserve">Flight support is provided for those who are seeking second opinions, treatment and follow-up care at medical facilities across the U.S. </w:t>
      </w:r>
    </w:p>
    <w:p w:rsidR="00374991" w:rsidRDefault="00374991" w:rsidP="00374991">
      <w:pPr>
        <w:spacing w:after="0" w:line="480" w:lineRule="auto"/>
        <w:ind w:firstLine="720"/>
        <w:rPr>
          <w:rFonts w:ascii="Arial" w:hAnsi="Arial" w:cs="Arial"/>
          <w:bCs/>
          <w:iCs/>
          <w:sz w:val="28"/>
          <w:szCs w:val="28"/>
        </w:rPr>
      </w:pPr>
      <w:r>
        <w:rPr>
          <w:rFonts w:ascii="Arial" w:hAnsi="Arial" w:cs="Arial"/>
          <w:iCs/>
          <w:sz w:val="28"/>
          <w:szCs w:val="28"/>
        </w:rPr>
        <w:t xml:space="preserve">Another quote from Cayden’s mother reads: </w:t>
      </w:r>
      <w:r w:rsidRPr="000E1A8C">
        <w:rPr>
          <w:rFonts w:ascii="Arial" w:hAnsi="Arial" w:cs="Arial"/>
          <w:bCs/>
          <w:i/>
          <w:iCs/>
          <w:sz w:val="28"/>
          <w:szCs w:val="28"/>
        </w:rPr>
        <w:t xml:space="preserve">“Cayden has a degenerative neurological disease and we finally got the go ahead for </w:t>
      </w:r>
      <w:proofErr w:type="gramStart"/>
      <w:r w:rsidRPr="000E1A8C">
        <w:rPr>
          <w:rFonts w:ascii="Arial" w:hAnsi="Arial" w:cs="Arial"/>
          <w:bCs/>
          <w:i/>
          <w:iCs/>
          <w:sz w:val="28"/>
          <w:szCs w:val="28"/>
        </w:rPr>
        <w:lastRenderedPageBreak/>
        <w:t>genetic</w:t>
      </w:r>
      <w:proofErr w:type="gramEnd"/>
      <w:r w:rsidRPr="000E1A8C">
        <w:rPr>
          <w:rFonts w:ascii="Arial" w:hAnsi="Arial" w:cs="Arial"/>
          <w:bCs/>
          <w:i/>
          <w:iCs/>
          <w:sz w:val="28"/>
          <w:szCs w:val="28"/>
        </w:rPr>
        <w:t xml:space="preserve"> testing. This testing is nearly four years in the making. Thank you Miracle Flights for coming to our rescue.” </w:t>
      </w:r>
      <w:r>
        <w:rPr>
          <w:rFonts w:ascii="Arial" w:hAnsi="Arial" w:cs="Arial"/>
          <w:bCs/>
          <w:iCs/>
          <w:sz w:val="28"/>
          <w:szCs w:val="28"/>
        </w:rPr>
        <w:t xml:space="preserve">That was from </w:t>
      </w:r>
      <w:r w:rsidRPr="000E1A8C">
        <w:rPr>
          <w:rFonts w:ascii="Arial" w:hAnsi="Arial" w:cs="Arial"/>
          <w:bCs/>
          <w:iCs/>
          <w:sz w:val="28"/>
          <w:szCs w:val="28"/>
        </w:rPr>
        <w:t>Cayden’s mother</w:t>
      </w:r>
      <w:r>
        <w:rPr>
          <w:rFonts w:ascii="Arial" w:hAnsi="Arial" w:cs="Arial"/>
          <w:bCs/>
          <w:iCs/>
          <w:sz w:val="28"/>
          <w:szCs w:val="28"/>
        </w:rPr>
        <w:t>.</w:t>
      </w:r>
    </w:p>
    <w:p w:rsidR="000E1A8C" w:rsidRPr="000E1A8C" w:rsidRDefault="000E1A8C" w:rsidP="000E1A8C">
      <w:pPr>
        <w:spacing w:after="0" w:line="480" w:lineRule="auto"/>
        <w:ind w:firstLine="720"/>
        <w:rPr>
          <w:rFonts w:ascii="Arial" w:hAnsi="Arial" w:cs="Arial"/>
          <w:sz w:val="28"/>
          <w:szCs w:val="28"/>
        </w:rPr>
      </w:pPr>
      <w:r w:rsidRPr="000E1A8C">
        <w:rPr>
          <w:rFonts w:ascii="Arial" w:hAnsi="Arial" w:cs="Arial"/>
          <w:sz w:val="28"/>
          <w:szCs w:val="28"/>
        </w:rPr>
        <w:t>In addition to our domestic and international flight program, Miracle Flights also provides travel support to train with and retrieve service dogs.</w:t>
      </w:r>
    </w:p>
    <w:p w:rsidR="000E1A8C" w:rsidRDefault="000E1A8C" w:rsidP="00435CFE">
      <w:pPr>
        <w:spacing w:line="480" w:lineRule="auto"/>
        <w:rPr>
          <w:rFonts w:ascii="Arial" w:hAnsi="Arial" w:cs="Arial"/>
          <w:sz w:val="28"/>
          <w:szCs w:val="28"/>
        </w:rPr>
      </w:pPr>
    </w:p>
    <w:p w:rsidR="00ED6C47" w:rsidRDefault="00435CFE" w:rsidP="000E1A8C">
      <w:pPr>
        <w:spacing w:line="480" w:lineRule="auto"/>
        <w:ind w:firstLine="720"/>
        <w:rPr>
          <w:rFonts w:ascii="Arial" w:hAnsi="Arial" w:cs="Arial"/>
          <w:sz w:val="28"/>
          <w:szCs w:val="28"/>
        </w:rPr>
      </w:pPr>
      <w:r>
        <w:rPr>
          <w:rFonts w:ascii="Arial" w:hAnsi="Arial" w:cs="Arial"/>
          <w:sz w:val="28"/>
          <w:szCs w:val="28"/>
        </w:rPr>
        <w:t>Welcome everyone to this special occasion that we are all so fortunate to be joined together for. I would like to give special thanks to our sponsors and our supporters of Miracle Flights for being here today</w:t>
      </w:r>
      <w:r w:rsidR="002B7CCA">
        <w:rPr>
          <w:rFonts w:ascii="Arial" w:hAnsi="Arial" w:cs="Arial"/>
          <w:sz w:val="28"/>
          <w:szCs w:val="28"/>
        </w:rPr>
        <w:t xml:space="preserve"> because without your support we could not do what we do</w:t>
      </w:r>
      <w:r>
        <w:rPr>
          <w:rFonts w:ascii="Arial" w:hAnsi="Arial" w:cs="Arial"/>
          <w:sz w:val="28"/>
          <w:szCs w:val="28"/>
        </w:rPr>
        <w:t xml:space="preserve">. Let me begin by sharing some of the remarkable history behind Miracle Flights. </w:t>
      </w:r>
    </w:p>
    <w:p w:rsidR="00435CFE" w:rsidRDefault="00435CFE" w:rsidP="000E1A8C">
      <w:pPr>
        <w:spacing w:line="480" w:lineRule="auto"/>
        <w:ind w:firstLine="720"/>
        <w:rPr>
          <w:rFonts w:ascii="Arial" w:hAnsi="Arial" w:cs="Arial"/>
          <w:sz w:val="28"/>
          <w:szCs w:val="28"/>
          <w:shd w:val="clear" w:color="auto" w:fill="FFFFFF"/>
        </w:rPr>
      </w:pPr>
      <w:r w:rsidRPr="00435CFE">
        <w:rPr>
          <w:rFonts w:ascii="Arial" w:hAnsi="Arial" w:cs="Arial"/>
          <w:sz w:val="28"/>
          <w:szCs w:val="28"/>
          <w:shd w:val="clear" w:color="auto" w:fill="FFFFFF"/>
        </w:rPr>
        <w:t>Since 1985, Miracle Flights has established itself as the nation’s leading non</w:t>
      </w:r>
      <w:r>
        <w:rPr>
          <w:rFonts w:ascii="Arial" w:hAnsi="Arial" w:cs="Arial"/>
          <w:sz w:val="28"/>
          <w:szCs w:val="28"/>
          <w:shd w:val="clear" w:color="auto" w:fill="FFFFFF"/>
        </w:rPr>
        <w:t>-</w:t>
      </w:r>
      <w:r w:rsidRPr="00435CFE">
        <w:rPr>
          <w:rFonts w:ascii="Arial" w:hAnsi="Arial" w:cs="Arial"/>
          <w:sz w:val="28"/>
          <w:szCs w:val="28"/>
          <w:shd w:val="clear" w:color="auto" w:fill="FFFFFF"/>
        </w:rPr>
        <w:t>profit health and welfare flight organization, providing financial assistance for medical flights so that seriously ill children may receive life-altering, life-saving medical care and second opinions from experts and specialists throughout the United States. Through the support of our Miracle Makers, families are given hope that their children may live longer, healthier lives.</w:t>
      </w:r>
    </w:p>
    <w:p w:rsidR="00435CFE" w:rsidRDefault="00435CFE" w:rsidP="000E1A8C">
      <w:pPr>
        <w:spacing w:line="480" w:lineRule="auto"/>
        <w:ind w:firstLine="720"/>
        <w:rPr>
          <w:rFonts w:ascii="Arial" w:hAnsi="Arial" w:cs="Arial"/>
          <w:sz w:val="28"/>
          <w:szCs w:val="28"/>
          <w:shd w:val="clear" w:color="auto" w:fill="FFFFFF"/>
        </w:rPr>
      </w:pPr>
      <w:r w:rsidRPr="00435CFE">
        <w:rPr>
          <w:rFonts w:ascii="Arial" w:hAnsi="Arial" w:cs="Arial"/>
          <w:sz w:val="28"/>
          <w:szCs w:val="28"/>
          <w:shd w:val="clear" w:color="auto" w:fill="FFFFFF"/>
        </w:rPr>
        <w:t xml:space="preserve">Our mission statement is that we provide financial assistance to low-income children for commercial air travel to obtain special medical care; to </w:t>
      </w:r>
      <w:r w:rsidRPr="00435CFE">
        <w:rPr>
          <w:rFonts w:ascii="Arial" w:hAnsi="Arial" w:cs="Arial"/>
          <w:sz w:val="28"/>
          <w:szCs w:val="28"/>
          <w:shd w:val="clear" w:color="auto" w:fill="FFFFFF"/>
        </w:rPr>
        <w:lastRenderedPageBreak/>
        <w:t>promote awareness of our services through targeted outreach programs; to enlist the help of community-minded people through strategic calls to action.</w:t>
      </w:r>
    </w:p>
    <w:p w:rsidR="00374991" w:rsidRPr="000E1A8C" w:rsidRDefault="00374991" w:rsidP="00374991">
      <w:pPr>
        <w:spacing w:after="0" w:line="480" w:lineRule="auto"/>
        <w:ind w:firstLine="720"/>
        <w:rPr>
          <w:rFonts w:ascii="Arial" w:hAnsi="Arial" w:cs="Arial"/>
          <w:bCs/>
          <w:sz w:val="28"/>
          <w:szCs w:val="28"/>
        </w:rPr>
      </w:pPr>
      <w:r>
        <w:rPr>
          <w:rFonts w:ascii="Arial" w:hAnsi="Arial" w:cs="Arial"/>
          <w:bCs/>
          <w:iCs/>
          <w:sz w:val="28"/>
          <w:szCs w:val="28"/>
        </w:rPr>
        <w:t>Another quote from Sophia’s parents reads</w:t>
      </w:r>
      <w:r w:rsidRPr="000E1A8C">
        <w:rPr>
          <w:rFonts w:ascii="Arial" w:hAnsi="Arial" w:cs="Arial"/>
          <w:bCs/>
          <w:iCs/>
          <w:sz w:val="28"/>
          <w:szCs w:val="28"/>
        </w:rPr>
        <w:t xml:space="preserve">: </w:t>
      </w:r>
      <w:r w:rsidRPr="000E1A8C">
        <w:rPr>
          <w:rFonts w:ascii="Arial" w:hAnsi="Arial" w:cs="Arial"/>
          <w:bCs/>
          <w:i/>
          <w:iCs/>
          <w:sz w:val="28"/>
          <w:szCs w:val="28"/>
        </w:rPr>
        <w:t xml:space="preserve">“We prayed and God sent us a great blessing through Miracle Flights. They were able to take a huge burden off us… so Sophia can have the surgery she needs. Miracle Flights is a wonderful organization that helps many families like us, Thank you does not seem to be enough for the help they provide.” </w:t>
      </w:r>
      <w:r>
        <w:rPr>
          <w:rFonts w:ascii="Arial" w:hAnsi="Arial" w:cs="Arial"/>
          <w:bCs/>
          <w:i/>
          <w:iCs/>
          <w:sz w:val="28"/>
          <w:szCs w:val="28"/>
        </w:rPr>
        <w:t>–</w:t>
      </w:r>
      <w:r w:rsidRPr="000E1A8C">
        <w:rPr>
          <w:rFonts w:ascii="Arial" w:hAnsi="Arial" w:cs="Arial"/>
          <w:bCs/>
          <w:i/>
          <w:iCs/>
          <w:sz w:val="28"/>
          <w:szCs w:val="28"/>
        </w:rPr>
        <w:t xml:space="preserve"> </w:t>
      </w:r>
      <w:r>
        <w:rPr>
          <w:rFonts w:ascii="Arial" w:hAnsi="Arial" w:cs="Arial"/>
          <w:bCs/>
          <w:iCs/>
          <w:sz w:val="28"/>
          <w:szCs w:val="28"/>
        </w:rPr>
        <w:t xml:space="preserve">That was from </w:t>
      </w:r>
      <w:r w:rsidRPr="000E1A8C">
        <w:rPr>
          <w:rFonts w:ascii="Arial" w:hAnsi="Arial" w:cs="Arial"/>
          <w:bCs/>
          <w:iCs/>
          <w:sz w:val="28"/>
          <w:szCs w:val="28"/>
        </w:rPr>
        <w:t>Sophia’s parents</w:t>
      </w:r>
      <w:r>
        <w:rPr>
          <w:rFonts w:ascii="Arial" w:hAnsi="Arial" w:cs="Arial"/>
          <w:bCs/>
          <w:iCs/>
          <w:sz w:val="28"/>
          <w:szCs w:val="28"/>
        </w:rPr>
        <w:t>.</w:t>
      </w:r>
    </w:p>
    <w:p w:rsidR="00435CFE" w:rsidRDefault="00435CFE" w:rsidP="000E1A8C">
      <w:pPr>
        <w:shd w:val="clear" w:color="auto" w:fill="FFFFFF"/>
        <w:spacing w:after="0" w:line="480" w:lineRule="auto"/>
        <w:ind w:firstLine="720"/>
        <w:textAlignment w:val="baseline"/>
        <w:outlineLvl w:val="0"/>
        <w:rPr>
          <w:rFonts w:ascii="Arial" w:eastAsia="Times New Roman" w:hAnsi="Arial" w:cs="Arial"/>
          <w:sz w:val="28"/>
          <w:szCs w:val="28"/>
          <w:bdr w:val="none" w:sz="0" w:space="0" w:color="auto" w:frame="1"/>
          <w:lang w:eastAsia="en-CA"/>
        </w:rPr>
      </w:pPr>
      <w:r>
        <w:rPr>
          <w:rFonts w:ascii="Arial" w:eastAsia="Times New Roman" w:hAnsi="Arial" w:cs="Arial"/>
          <w:bCs/>
          <w:kern w:val="36"/>
          <w:sz w:val="28"/>
          <w:szCs w:val="28"/>
          <w:bdr w:val="none" w:sz="0" w:space="0" w:color="auto" w:frame="1"/>
          <w:lang w:eastAsia="en-CA"/>
        </w:rPr>
        <w:t xml:space="preserve">We save lives one flight at a time and </w:t>
      </w:r>
      <w:r w:rsidRPr="00435CFE">
        <w:rPr>
          <w:rFonts w:ascii="Arial" w:eastAsia="Times New Roman" w:hAnsi="Arial" w:cs="Arial"/>
          <w:sz w:val="28"/>
          <w:szCs w:val="28"/>
          <w:bdr w:val="none" w:sz="0" w:space="0" w:color="auto" w:frame="1"/>
          <w:lang w:eastAsia="en-CA"/>
        </w:rPr>
        <w:t>Miracle</w:t>
      </w:r>
      <w:r>
        <w:rPr>
          <w:rFonts w:ascii="Arial" w:eastAsia="Times New Roman" w:hAnsi="Arial" w:cs="Arial"/>
          <w:sz w:val="28"/>
          <w:szCs w:val="28"/>
          <w:bdr w:val="none" w:sz="0" w:space="0" w:color="auto" w:frame="1"/>
          <w:lang w:eastAsia="en-CA"/>
        </w:rPr>
        <w:t xml:space="preserve"> Flights provides free flights for</w:t>
      </w:r>
      <w:r w:rsidRPr="00435CFE">
        <w:rPr>
          <w:rFonts w:ascii="Arial" w:eastAsia="Times New Roman" w:hAnsi="Arial" w:cs="Arial"/>
          <w:sz w:val="28"/>
          <w:szCs w:val="28"/>
          <w:bdr w:val="none" w:sz="0" w:space="0" w:color="auto" w:frame="1"/>
          <w:lang w:eastAsia="en-CA"/>
        </w:rPr>
        <w:t xml:space="preserve"> distant specialized ca</w:t>
      </w:r>
      <w:r>
        <w:rPr>
          <w:rFonts w:ascii="Arial" w:eastAsia="Times New Roman" w:hAnsi="Arial" w:cs="Arial"/>
          <w:sz w:val="28"/>
          <w:szCs w:val="28"/>
          <w:bdr w:val="none" w:sz="0" w:space="0" w:color="auto" w:frame="1"/>
          <w:lang w:eastAsia="en-CA"/>
        </w:rPr>
        <w:t>re and valuable second opinions. Since June 2016, we have coordinated 101,862 flights with 56,855,726 miles flown. We go distance for you and it shows!</w:t>
      </w:r>
    </w:p>
    <w:p w:rsidR="00374991" w:rsidRDefault="00ED6C47" w:rsidP="000E1A8C">
      <w:pPr>
        <w:shd w:val="clear" w:color="auto" w:fill="FFFFFF"/>
        <w:spacing w:after="0" w:line="480" w:lineRule="auto"/>
        <w:ind w:firstLine="720"/>
        <w:textAlignment w:val="baseline"/>
        <w:outlineLvl w:val="0"/>
        <w:rPr>
          <w:rFonts w:ascii="Arial" w:eastAsia="Times New Roman" w:hAnsi="Arial" w:cs="Arial"/>
          <w:sz w:val="28"/>
          <w:szCs w:val="28"/>
          <w:bdr w:val="none" w:sz="0" w:space="0" w:color="auto" w:frame="1"/>
          <w:lang w:eastAsia="en-CA"/>
        </w:rPr>
      </w:pPr>
      <w:r>
        <w:rPr>
          <w:rFonts w:ascii="Arial" w:eastAsia="Times New Roman" w:hAnsi="Arial" w:cs="Arial"/>
          <w:sz w:val="28"/>
          <w:szCs w:val="28"/>
          <w:bdr w:val="none" w:sz="0" w:space="0" w:color="auto" w:frame="1"/>
          <w:lang w:eastAsia="en-CA"/>
        </w:rPr>
        <w:t xml:space="preserve">Please feel free to visit our website for more information at: </w:t>
      </w:r>
      <w:r w:rsidR="00C854F3">
        <w:rPr>
          <w:rFonts w:ascii="Arial" w:eastAsia="Times New Roman" w:hAnsi="Arial" w:cs="Arial"/>
          <w:sz w:val="28"/>
          <w:szCs w:val="28"/>
          <w:bdr w:val="none" w:sz="0" w:space="0" w:color="auto" w:frame="1"/>
          <w:lang w:eastAsia="en-CA"/>
        </w:rPr>
        <w:t>www.</w:t>
      </w:r>
      <w:r>
        <w:rPr>
          <w:rFonts w:ascii="Arial" w:eastAsia="Times New Roman" w:hAnsi="Arial" w:cs="Arial"/>
          <w:sz w:val="28"/>
          <w:szCs w:val="28"/>
          <w:bdr w:val="none" w:sz="0" w:space="0" w:color="auto" w:frame="1"/>
          <w:lang w:eastAsia="en-CA"/>
        </w:rPr>
        <w:t>Miracleflights.org. There yo</w:t>
      </w:r>
      <w:r w:rsidR="006E08B4">
        <w:rPr>
          <w:rFonts w:ascii="Arial" w:eastAsia="Times New Roman" w:hAnsi="Arial" w:cs="Arial"/>
          <w:sz w:val="28"/>
          <w:szCs w:val="28"/>
          <w:bdr w:val="none" w:sz="0" w:space="0" w:color="auto" w:frame="1"/>
          <w:lang w:eastAsia="en-CA"/>
        </w:rPr>
        <w:t>u can book a flight, review our website</w:t>
      </w:r>
      <w:bookmarkStart w:id="0" w:name="_GoBack"/>
      <w:bookmarkEnd w:id="0"/>
      <w:r>
        <w:rPr>
          <w:rFonts w:ascii="Arial" w:eastAsia="Times New Roman" w:hAnsi="Arial" w:cs="Arial"/>
          <w:sz w:val="28"/>
          <w:szCs w:val="28"/>
          <w:bdr w:val="none" w:sz="0" w:space="0" w:color="auto" w:frame="1"/>
          <w:lang w:eastAsia="en-CA"/>
        </w:rPr>
        <w:t xml:space="preserve"> or make a donation. You can also watch a video of just one example of a child’s life that we have changed. </w:t>
      </w:r>
    </w:p>
    <w:p w:rsidR="00ED6C47" w:rsidRDefault="00ED6C47" w:rsidP="000E1A8C">
      <w:pPr>
        <w:shd w:val="clear" w:color="auto" w:fill="FFFFFF"/>
        <w:spacing w:after="0" w:line="480" w:lineRule="auto"/>
        <w:ind w:firstLine="720"/>
        <w:textAlignment w:val="baseline"/>
        <w:outlineLvl w:val="0"/>
        <w:rPr>
          <w:rFonts w:ascii="Arial" w:eastAsia="Times New Roman" w:hAnsi="Arial" w:cs="Arial"/>
          <w:sz w:val="28"/>
          <w:szCs w:val="28"/>
          <w:bdr w:val="none" w:sz="0" w:space="0" w:color="auto" w:frame="1"/>
          <w:lang w:eastAsia="en-CA"/>
        </w:rPr>
      </w:pPr>
      <w:r>
        <w:rPr>
          <w:rFonts w:ascii="Arial" w:eastAsia="Times New Roman" w:hAnsi="Arial" w:cs="Arial"/>
          <w:sz w:val="28"/>
          <w:szCs w:val="28"/>
          <w:bdr w:val="none" w:sz="0" w:space="0" w:color="auto" w:frame="1"/>
          <w:lang w:eastAsia="en-CA"/>
        </w:rPr>
        <w:t>It has a pleasure speaking with all of you today. Enjoy this event and thank you for having me speak to all of you today. It has been a true pleasure!</w:t>
      </w:r>
    </w:p>
    <w:p w:rsidR="00ED6C47" w:rsidRPr="000E1A8C" w:rsidRDefault="00ED6C47" w:rsidP="000E1A8C">
      <w:pPr>
        <w:shd w:val="clear" w:color="auto" w:fill="FFFFFF"/>
        <w:spacing w:after="0" w:line="480" w:lineRule="auto"/>
        <w:ind w:firstLine="720"/>
        <w:textAlignment w:val="baseline"/>
        <w:outlineLvl w:val="0"/>
        <w:rPr>
          <w:rFonts w:ascii="Arial" w:eastAsia="Times New Roman" w:hAnsi="Arial" w:cs="Arial"/>
          <w:b/>
          <w:bCs/>
          <w:kern w:val="36"/>
          <w:sz w:val="28"/>
          <w:szCs w:val="28"/>
          <w:lang w:eastAsia="en-CA"/>
        </w:rPr>
      </w:pPr>
      <w:r w:rsidRPr="000E1A8C">
        <w:rPr>
          <w:rFonts w:ascii="Arial" w:eastAsia="Times New Roman" w:hAnsi="Arial" w:cs="Arial"/>
          <w:b/>
          <w:sz w:val="28"/>
          <w:szCs w:val="28"/>
          <w:bdr w:val="none" w:sz="0" w:space="0" w:color="auto" w:frame="1"/>
          <w:lang w:eastAsia="en-CA"/>
        </w:rPr>
        <w:lastRenderedPageBreak/>
        <w:t>Miracle Flights!</w:t>
      </w:r>
    </w:p>
    <w:p w:rsidR="00435CFE" w:rsidRPr="00435CFE" w:rsidRDefault="00435CFE" w:rsidP="00435CFE">
      <w:pPr>
        <w:spacing w:line="480" w:lineRule="auto"/>
        <w:rPr>
          <w:rFonts w:ascii="Arial" w:hAnsi="Arial" w:cs="Arial"/>
          <w:sz w:val="28"/>
          <w:szCs w:val="28"/>
        </w:rPr>
      </w:pPr>
    </w:p>
    <w:sectPr w:rsidR="00435CFE" w:rsidRPr="00435C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Stone Sans ITC TT-Bold"/>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FE"/>
    <w:rsid w:val="000E1A8C"/>
    <w:rsid w:val="00244632"/>
    <w:rsid w:val="002B7CCA"/>
    <w:rsid w:val="00374991"/>
    <w:rsid w:val="00435CFE"/>
    <w:rsid w:val="00595EAB"/>
    <w:rsid w:val="006E08B4"/>
    <w:rsid w:val="008928A8"/>
    <w:rsid w:val="00B66F83"/>
    <w:rsid w:val="00BF1F64"/>
    <w:rsid w:val="00C854F3"/>
    <w:rsid w:val="00ED6C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35CFE"/>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5CFE"/>
    <w:rPr>
      <w:rFonts w:ascii="Times New Roman" w:eastAsia="Times New Roman" w:hAnsi="Times New Roman" w:cs="Times New Roman"/>
      <w:b/>
      <w:bCs/>
      <w:kern w:val="36"/>
      <w:sz w:val="48"/>
      <w:szCs w:val="48"/>
      <w:lang w:eastAsia="en-CA"/>
    </w:rPr>
  </w:style>
  <w:style w:type="character" w:customStyle="1" w:styleId="c0">
    <w:name w:val="c0"/>
    <w:rsid w:val="00435CFE"/>
  </w:style>
  <w:style w:type="paragraph" w:customStyle="1" w:styleId="p0">
    <w:name w:val="p0"/>
    <w:basedOn w:val="Normal"/>
    <w:rsid w:val="00435CFE"/>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1">
    <w:name w:val="p1"/>
    <w:basedOn w:val="Normal"/>
    <w:rsid w:val="00435CFE"/>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2">
    <w:name w:val="p2"/>
    <w:basedOn w:val="Normal"/>
    <w:rsid w:val="00435CFE"/>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435CFE"/>
  </w:style>
  <w:style w:type="character" w:customStyle="1" w:styleId="c1">
    <w:name w:val="c1"/>
    <w:rsid w:val="00435CFE"/>
  </w:style>
  <w:style w:type="character" w:customStyle="1" w:styleId="c2">
    <w:name w:val="c2"/>
    <w:rsid w:val="00435CFE"/>
  </w:style>
  <w:style w:type="character" w:customStyle="1" w:styleId="c3">
    <w:name w:val="c3"/>
    <w:rsid w:val="00435CFE"/>
  </w:style>
  <w:style w:type="character" w:styleId="CommentReference">
    <w:name w:val="annotation reference"/>
    <w:uiPriority w:val="99"/>
    <w:semiHidden/>
    <w:unhideWhenUsed/>
    <w:rsid w:val="00C854F3"/>
    <w:rPr>
      <w:sz w:val="16"/>
      <w:szCs w:val="16"/>
    </w:rPr>
  </w:style>
  <w:style w:type="paragraph" w:styleId="CommentText">
    <w:name w:val="annotation text"/>
    <w:basedOn w:val="Normal"/>
    <w:link w:val="CommentTextChar"/>
    <w:uiPriority w:val="99"/>
    <w:semiHidden/>
    <w:unhideWhenUsed/>
    <w:rsid w:val="00C854F3"/>
    <w:rPr>
      <w:sz w:val="20"/>
      <w:szCs w:val="20"/>
    </w:rPr>
  </w:style>
  <w:style w:type="character" w:customStyle="1" w:styleId="CommentTextChar">
    <w:name w:val="Comment Text Char"/>
    <w:link w:val="CommentText"/>
    <w:uiPriority w:val="99"/>
    <w:semiHidden/>
    <w:rsid w:val="00C854F3"/>
    <w:rPr>
      <w:lang w:val="en-CA"/>
    </w:rPr>
  </w:style>
  <w:style w:type="paragraph" w:styleId="CommentSubject">
    <w:name w:val="annotation subject"/>
    <w:basedOn w:val="CommentText"/>
    <w:next w:val="CommentText"/>
    <w:link w:val="CommentSubjectChar"/>
    <w:uiPriority w:val="99"/>
    <w:semiHidden/>
    <w:unhideWhenUsed/>
    <w:rsid w:val="00C854F3"/>
    <w:rPr>
      <w:b/>
      <w:bCs/>
    </w:rPr>
  </w:style>
  <w:style w:type="character" w:customStyle="1" w:styleId="CommentSubjectChar">
    <w:name w:val="Comment Subject Char"/>
    <w:link w:val="CommentSubject"/>
    <w:uiPriority w:val="99"/>
    <w:semiHidden/>
    <w:rsid w:val="00C854F3"/>
    <w:rPr>
      <w:b/>
      <w:bCs/>
      <w:lang w:val="en-CA"/>
    </w:rPr>
  </w:style>
  <w:style w:type="paragraph" w:styleId="BalloonText">
    <w:name w:val="Balloon Text"/>
    <w:basedOn w:val="Normal"/>
    <w:link w:val="BalloonTextChar"/>
    <w:uiPriority w:val="99"/>
    <w:semiHidden/>
    <w:unhideWhenUsed/>
    <w:rsid w:val="00C854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54F3"/>
    <w:rPr>
      <w:rFonts w:ascii="Segoe UI" w:hAnsi="Segoe UI" w:cs="Segoe UI"/>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35CFE"/>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5CFE"/>
    <w:rPr>
      <w:rFonts w:ascii="Times New Roman" w:eastAsia="Times New Roman" w:hAnsi="Times New Roman" w:cs="Times New Roman"/>
      <w:b/>
      <w:bCs/>
      <w:kern w:val="36"/>
      <w:sz w:val="48"/>
      <w:szCs w:val="48"/>
      <w:lang w:eastAsia="en-CA"/>
    </w:rPr>
  </w:style>
  <w:style w:type="character" w:customStyle="1" w:styleId="c0">
    <w:name w:val="c0"/>
    <w:rsid w:val="00435CFE"/>
  </w:style>
  <w:style w:type="paragraph" w:customStyle="1" w:styleId="p0">
    <w:name w:val="p0"/>
    <w:basedOn w:val="Normal"/>
    <w:rsid w:val="00435CFE"/>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1">
    <w:name w:val="p1"/>
    <w:basedOn w:val="Normal"/>
    <w:rsid w:val="00435CFE"/>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p2">
    <w:name w:val="p2"/>
    <w:basedOn w:val="Normal"/>
    <w:rsid w:val="00435CFE"/>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435CFE"/>
  </w:style>
  <w:style w:type="character" w:customStyle="1" w:styleId="c1">
    <w:name w:val="c1"/>
    <w:rsid w:val="00435CFE"/>
  </w:style>
  <w:style w:type="character" w:customStyle="1" w:styleId="c2">
    <w:name w:val="c2"/>
    <w:rsid w:val="00435CFE"/>
  </w:style>
  <w:style w:type="character" w:customStyle="1" w:styleId="c3">
    <w:name w:val="c3"/>
    <w:rsid w:val="00435CFE"/>
  </w:style>
  <w:style w:type="character" w:styleId="CommentReference">
    <w:name w:val="annotation reference"/>
    <w:uiPriority w:val="99"/>
    <w:semiHidden/>
    <w:unhideWhenUsed/>
    <w:rsid w:val="00C854F3"/>
    <w:rPr>
      <w:sz w:val="16"/>
      <w:szCs w:val="16"/>
    </w:rPr>
  </w:style>
  <w:style w:type="paragraph" w:styleId="CommentText">
    <w:name w:val="annotation text"/>
    <w:basedOn w:val="Normal"/>
    <w:link w:val="CommentTextChar"/>
    <w:uiPriority w:val="99"/>
    <w:semiHidden/>
    <w:unhideWhenUsed/>
    <w:rsid w:val="00C854F3"/>
    <w:rPr>
      <w:sz w:val="20"/>
      <w:szCs w:val="20"/>
    </w:rPr>
  </w:style>
  <w:style w:type="character" w:customStyle="1" w:styleId="CommentTextChar">
    <w:name w:val="Comment Text Char"/>
    <w:link w:val="CommentText"/>
    <w:uiPriority w:val="99"/>
    <w:semiHidden/>
    <w:rsid w:val="00C854F3"/>
    <w:rPr>
      <w:lang w:val="en-CA"/>
    </w:rPr>
  </w:style>
  <w:style w:type="paragraph" w:styleId="CommentSubject">
    <w:name w:val="annotation subject"/>
    <w:basedOn w:val="CommentText"/>
    <w:next w:val="CommentText"/>
    <w:link w:val="CommentSubjectChar"/>
    <w:uiPriority w:val="99"/>
    <w:semiHidden/>
    <w:unhideWhenUsed/>
    <w:rsid w:val="00C854F3"/>
    <w:rPr>
      <w:b/>
      <w:bCs/>
    </w:rPr>
  </w:style>
  <w:style w:type="character" w:customStyle="1" w:styleId="CommentSubjectChar">
    <w:name w:val="Comment Subject Char"/>
    <w:link w:val="CommentSubject"/>
    <w:uiPriority w:val="99"/>
    <w:semiHidden/>
    <w:rsid w:val="00C854F3"/>
    <w:rPr>
      <w:b/>
      <w:bCs/>
      <w:lang w:val="en-CA"/>
    </w:rPr>
  </w:style>
  <w:style w:type="paragraph" w:styleId="BalloonText">
    <w:name w:val="Balloon Text"/>
    <w:basedOn w:val="Normal"/>
    <w:link w:val="BalloonTextChar"/>
    <w:uiPriority w:val="99"/>
    <w:semiHidden/>
    <w:unhideWhenUsed/>
    <w:rsid w:val="00C854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854F3"/>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554953">
      <w:bodyDiv w:val="1"/>
      <w:marLeft w:val="0"/>
      <w:marRight w:val="0"/>
      <w:marTop w:val="0"/>
      <w:marBottom w:val="0"/>
      <w:divBdr>
        <w:top w:val="none" w:sz="0" w:space="0" w:color="auto"/>
        <w:left w:val="none" w:sz="0" w:space="0" w:color="auto"/>
        <w:bottom w:val="none" w:sz="0" w:space="0" w:color="auto"/>
        <w:right w:val="none" w:sz="0" w:space="0" w:color="auto"/>
      </w:divBdr>
      <w:divsChild>
        <w:div w:id="1132676376">
          <w:marLeft w:val="0"/>
          <w:marRight w:val="0"/>
          <w:marTop w:val="0"/>
          <w:marBottom w:val="0"/>
          <w:divBdr>
            <w:top w:val="single" w:sz="2" w:space="2" w:color="auto"/>
            <w:left w:val="single" w:sz="2" w:space="2" w:color="auto"/>
            <w:bottom w:val="single" w:sz="2" w:space="2" w:color="auto"/>
            <w:right w:val="single" w:sz="2" w:space="2" w:color="auto"/>
          </w:divBdr>
        </w:div>
        <w:div w:id="1912423884">
          <w:marLeft w:val="0"/>
          <w:marRight w:val="0"/>
          <w:marTop w:val="0"/>
          <w:marBottom w:val="0"/>
          <w:divBdr>
            <w:top w:val="single" w:sz="2" w:space="2" w:color="auto"/>
            <w:left w:val="single" w:sz="2" w:space="2" w:color="auto"/>
            <w:bottom w:val="single" w:sz="2" w:space="2" w:color="auto"/>
            <w:right w:val="single" w:sz="2" w:space="2"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15910-B2E2-44DF-A347-EC62D276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kakonged</dc:creator>
  <cp:lastModifiedBy>kakonged</cp:lastModifiedBy>
  <cp:revision>2</cp:revision>
  <dcterms:created xsi:type="dcterms:W3CDTF">2016-07-11T23:18:00Z</dcterms:created>
  <dcterms:modified xsi:type="dcterms:W3CDTF">2016-07-11T23:18:00Z</dcterms:modified>
</cp:coreProperties>
</file>