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28" w:rsidRDefault="0032621C">
      <w:r>
        <w:t>Unit 3 Project Deliverable Part 3</w:t>
      </w:r>
      <w:r w:rsidR="00505F4F">
        <w:t>: Idea Description</w:t>
      </w:r>
    </w:p>
    <w:p w:rsidR="00BA1BDC" w:rsidRDefault="00D42728">
      <w:r>
        <w:t>I work for a company that builds Uninterruptible Power Supplies (UPS)</w:t>
      </w:r>
      <w:r w:rsidR="00385480">
        <w:t>;</w:t>
      </w:r>
      <w:r>
        <w:t xml:space="preserve"> I have been assigned a project to design the logic program for a new model of UPS named the 1KS.</w:t>
      </w:r>
      <w:r w:rsidR="006D6DF8">
        <w:t xml:space="preserve"> </w:t>
      </w:r>
      <w:r w:rsidR="00BA1BDC">
        <w:t xml:space="preserve">   </w:t>
      </w:r>
    </w:p>
    <w:p w:rsidR="006D6DF8" w:rsidRDefault="006D6DF8">
      <w:pPr>
        <w:rPr>
          <w:color w:val="1F497D" w:themeColor="text2"/>
        </w:rPr>
      </w:pPr>
      <w:r w:rsidRPr="00576F4F">
        <w:rPr>
          <w:color w:val="1F497D" w:themeColor="text2"/>
        </w:rPr>
        <w:t>The logic will check the input voltage to make sure it is not &lt;tha</w:t>
      </w:r>
      <w:r w:rsidR="00BA1BDC" w:rsidRPr="00576F4F">
        <w:rPr>
          <w:color w:val="1F497D" w:themeColor="text2"/>
        </w:rPr>
        <w:t>n 456</w:t>
      </w:r>
      <w:r w:rsidRPr="00576F4F">
        <w:rPr>
          <w:color w:val="1F497D" w:themeColor="text2"/>
        </w:rPr>
        <w:t xml:space="preserve">VAC or &gt;than </w:t>
      </w:r>
      <w:r w:rsidR="00BA1BDC" w:rsidRPr="00576F4F">
        <w:rPr>
          <w:color w:val="1F497D" w:themeColor="text2"/>
        </w:rPr>
        <w:t>504</w:t>
      </w:r>
      <w:r w:rsidRPr="00576F4F">
        <w:rPr>
          <w:color w:val="1F497D" w:themeColor="text2"/>
        </w:rPr>
        <w:t>VAC</w:t>
      </w:r>
      <w:r w:rsidR="00BA1BDC" w:rsidRPr="00576F4F">
        <w:rPr>
          <w:color w:val="1F497D" w:themeColor="text2"/>
        </w:rPr>
        <w:t xml:space="preserve">. If the input voltage is not within the 5% tolerance + or – the UPS will now start the rectifier. The input voltage will be checked </w:t>
      </w:r>
      <w:r w:rsidR="008D7407" w:rsidRPr="00576F4F">
        <w:rPr>
          <w:color w:val="1F497D" w:themeColor="text2"/>
        </w:rPr>
        <w:t>between A to B phases, B to C phases and A to C phases. The input frequency will be checked to be 60 hertz + or - .5 hertz if not the UPS will stay on utility power.</w:t>
      </w:r>
    </w:p>
    <w:p w:rsidR="008C156F" w:rsidRPr="00162AC7" w:rsidRDefault="008C156F">
      <w:pPr>
        <w:rPr>
          <w:color w:val="FF0000"/>
        </w:rPr>
      </w:pPr>
      <w:r w:rsidRPr="00162AC7">
        <w:rPr>
          <w:color w:val="FF0000"/>
        </w:rPr>
        <w:t>The logic will check the rectifier voltage to make sure it is not &lt;than 456VAC or &gt;than 504VAC. If the rectifier voltage is not within the 5% tolerance + or – the UPS will now start the inverter. The rectifier voltage will be checked between A to B phases, B to C phases and A to C phases. The rectifier frequency will be checked to be 60 hertz + or - .5 hertz if not the UPS will stay on utility power.</w:t>
      </w:r>
    </w:p>
    <w:p w:rsidR="008D7407" w:rsidRDefault="008D7407">
      <w:pPr>
        <w:rPr>
          <w:color w:val="1F497D" w:themeColor="text2"/>
        </w:rPr>
      </w:pPr>
      <w:r w:rsidRPr="00576F4F">
        <w:rPr>
          <w:color w:val="1F497D" w:themeColor="text2"/>
        </w:rPr>
        <w:t xml:space="preserve">The battery voltage will be checked to be 540VDC + or </w:t>
      </w:r>
      <w:r w:rsidR="00FD350B" w:rsidRPr="00576F4F">
        <w:rPr>
          <w:color w:val="1F497D" w:themeColor="text2"/>
        </w:rPr>
        <w:t>–</w:t>
      </w:r>
      <w:r w:rsidRPr="00576F4F">
        <w:rPr>
          <w:color w:val="1F497D" w:themeColor="text2"/>
        </w:rPr>
        <w:t xml:space="preserve"> </w:t>
      </w:r>
      <w:r w:rsidR="00FD350B" w:rsidRPr="00576F4F">
        <w:rPr>
          <w:color w:val="1F497D" w:themeColor="text2"/>
        </w:rPr>
        <w:t>10%, if not within the 10% tolerance a red light will be displayed and a</w:t>
      </w:r>
      <w:r w:rsidR="00576F4F" w:rsidRPr="00576F4F">
        <w:rPr>
          <w:color w:val="1F497D" w:themeColor="text2"/>
        </w:rPr>
        <w:t>n</w:t>
      </w:r>
      <w:r w:rsidR="00FD350B" w:rsidRPr="00576F4F">
        <w:rPr>
          <w:color w:val="1F497D" w:themeColor="text2"/>
        </w:rPr>
        <w:t xml:space="preserve"> audio </w:t>
      </w:r>
      <w:r w:rsidR="00576F4F" w:rsidRPr="00576F4F">
        <w:rPr>
          <w:color w:val="1F497D" w:themeColor="text2"/>
        </w:rPr>
        <w:t>alarm. If the battery is &lt;than 535VDC the rectifier will charge the batteries till the battery voltage =540VDC.</w:t>
      </w:r>
    </w:p>
    <w:p w:rsidR="00576F4F" w:rsidRDefault="00576F4F">
      <w:pPr>
        <w:rPr>
          <w:color w:val="1F497D" w:themeColor="text2"/>
        </w:rPr>
      </w:pPr>
      <w:r>
        <w:rPr>
          <w:color w:val="1F497D" w:themeColor="text2"/>
        </w:rPr>
        <w:t>The logic will check the out</w:t>
      </w:r>
      <w:r w:rsidRPr="00576F4F">
        <w:rPr>
          <w:color w:val="1F497D" w:themeColor="text2"/>
        </w:rPr>
        <w:t xml:space="preserve">put voltage </w:t>
      </w:r>
      <w:r>
        <w:rPr>
          <w:color w:val="1F497D" w:themeColor="text2"/>
        </w:rPr>
        <w:t>to make sure it =480</w:t>
      </w:r>
      <w:r w:rsidRPr="00576F4F">
        <w:rPr>
          <w:color w:val="1F497D" w:themeColor="text2"/>
        </w:rPr>
        <w:t>VAC or &gt;than 504VAC</w:t>
      </w:r>
      <w:r>
        <w:rPr>
          <w:color w:val="1F497D" w:themeColor="text2"/>
        </w:rPr>
        <w:t>. If the out</w:t>
      </w:r>
      <w:r w:rsidRPr="00576F4F">
        <w:rPr>
          <w:color w:val="1F497D" w:themeColor="text2"/>
        </w:rPr>
        <w:t>put voltage is not with</w:t>
      </w:r>
      <w:r>
        <w:rPr>
          <w:color w:val="1F497D" w:themeColor="text2"/>
        </w:rPr>
        <w:t xml:space="preserve">in the 5% tolerance + </w:t>
      </w:r>
      <w:r w:rsidRPr="00576F4F">
        <w:rPr>
          <w:color w:val="1F497D" w:themeColor="text2"/>
        </w:rPr>
        <w:t xml:space="preserve">the </w:t>
      </w:r>
      <w:r>
        <w:rPr>
          <w:color w:val="1F497D" w:themeColor="text2"/>
        </w:rPr>
        <w:t xml:space="preserve">UPS will transfer the UPS from </w:t>
      </w:r>
      <w:r w:rsidRPr="00576F4F">
        <w:rPr>
          <w:color w:val="1F497D" w:themeColor="text2"/>
        </w:rPr>
        <w:t>utility power</w:t>
      </w:r>
      <w:r>
        <w:rPr>
          <w:color w:val="1F497D" w:themeColor="text2"/>
        </w:rPr>
        <w:t xml:space="preserve"> to UPS power. The out</w:t>
      </w:r>
      <w:r w:rsidRPr="00576F4F">
        <w:rPr>
          <w:color w:val="1F497D" w:themeColor="text2"/>
        </w:rPr>
        <w:t>put voltage will be checked between A to B phases, B to C phases and A to C phases. The input frequency will be checked to be 60 hertz + or - .5 hertz if not the UPS will stay on utility power.</w:t>
      </w:r>
    </w:p>
    <w:p w:rsidR="001A4612" w:rsidRDefault="001A4612">
      <w:pPr>
        <w:rPr>
          <w:color w:val="1F497D" w:themeColor="text2"/>
        </w:rPr>
      </w:pPr>
      <w:r>
        <w:rPr>
          <w:color w:val="1F497D" w:themeColor="text2"/>
        </w:rPr>
        <w:t>If the unit is online a signal will be send to the display to show the UPS is online, if not online the UPS will show it is on bypass.</w:t>
      </w:r>
    </w:p>
    <w:p w:rsidR="001A4612" w:rsidRDefault="001A4612">
      <w:pPr>
        <w:rPr>
          <w:color w:val="1F497D" w:themeColor="text2"/>
        </w:rPr>
      </w:pPr>
      <w:r>
        <w:rPr>
          <w:color w:val="1F497D" w:themeColor="text2"/>
        </w:rPr>
        <w:t>Solenoid Key Rele</w:t>
      </w:r>
      <w:r w:rsidR="00220B2E">
        <w:rPr>
          <w:color w:val="1F497D" w:themeColor="text2"/>
        </w:rPr>
        <w:t xml:space="preserve">ase Unit (SKRU), a solenoid and a quick-make, quick-break auxiliary switch that will response to a signal from the UPS. The SKRU is designed to permit removal of a key in response to an electric </w:t>
      </w:r>
      <w:r w:rsidR="00385480">
        <w:rPr>
          <w:color w:val="1F497D" w:themeColor="text2"/>
        </w:rPr>
        <w:t>signal;</w:t>
      </w:r>
      <w:r w:rsidR="00220B2E">
        <w:rPr>
          <w:color w:val="1F497D" w:themeColor="text2"/>
        </w:rPr>
        <w:t xml:space="preserve"> it will also have a pushbutton and an indicating light. When the UPS is online the indicating light will be off and the key will be trapped so it can’t be removed. When the UPS is on bypass </w:t>
      </w:r>
      <w:r w:rsidR="0058199A">
        <w:rPr>
          <w:color w:val="1F497D" w:themeColor="text2"/>
        </w:rPr>
        <w:t>the indicating light is on and the key is no longer trapped.</w:t>
      </w:r>
    </w:p>
    <w:p w:rsidR="006D6DF8" w:rsidRDefault="00385480" w:rsidP="0058199A">
      <w:pPr>
        <w:rPr>
          <w:color w:val="1F497D" w:themeColor="text2"/>
        </w:rPr>
      </w:pPr>
      <w:r>
        <w:rPr>
          <w:color w:val="1F497D" w:themeColor="text2"/>
        </w:rPr>
        <w:t xml:space="preserve">If someone pushes </w:t>
      </w:r>
      <w:r w:rsidR="0058199A">
        <w:rPr>
          <w:color w:val="1F497D" w:themeColor="text2"/>
        </w:rPr>
        <w:t>E</w:t>
      </w:r>
      <w:bookmarkStart w:id="0" w:name="_GoBack"/>
      <w:bookmarkEnd w:id="0"/>
      <w:r w:rsidR="0058199A">
        <w:rPr>
          <w:color w:val="1F497D" w:themeColor="text2"/>
        </w:rPr>
        <w:t xml:space="preserve">mergency Power </w:t>
      </w:r>
      <w:r>
        <w:rPr>
          <w:color w:val="1F497D" w:themeColor="text2"/>
        </w:rPr>
        <w:t>Off</w:t>
      </w:r>
      <w:r w:rsidR="0058199A">
        <w:rPr>
          <w:color w:val="1F497D" w:themeColor="text2"/>
        </w:rPr>
        <w:t xml:space="preserve"> (EPO) button on th</w:t>
      </w:r>
      <w:r>
        <w:rPr>
          <w:color w:val="1F497D" w:themeColor="text2"/>
        </w:rPr>
        <w:t xml:space="preserve">e UPS display </w:t>
      </w:r>
      <w:r w:rsidR="0058199A">
        <w:rPr>
          <w:color w:val="1F497D" w:themeColor="text2"/>
        </w:rPr>
        <w:t>the UPS will be shut down. The UPS will send a signal to open the output breaker, input breaker, and the battery breaker</w:t>
      </w:r>
      <w:r w:rsidR="000A5CD8">
        <w:rPr>
          <w:color w:val="1F497D" w:themeColor="text2"/>
        </w:rPr>
        <w:t xml:space="preserve"> all</w:t>
      </w:r>
      <w:r w:rsidR="0058199A">
        <w:rPr>
          <w:color w:val="1F497D" w:themeColor="text2"/>
        </w:rPr>
        <w:t xml:space="preserve"> </w:t>
      </w:r>
      <w:r w:rsidR="000A5CD8">
        <w:rPr>
          <w:color w:val="1F497D" w:themeColor="text2"/>
        </w:rPr>
        <w:t>at the same time.</w:t>
      </w:r>
    </w:p>
    <w:p w:rsidR="000A5CD8" w:rsidRPr="0058199A" w:rsidRDefault="000A5CD8" w:rsidP="0058199A">
      <w:pPr>
        <w:rPr>
          <w:color w:val="1F497D" w:themeColor="text2"/>
        </w:rPr>
      </w:pPr>
      <w:r>
        <w:rPr>
          <w:color w:val="1F497D" w:themeColor="text2"/>
        </w:rPr>
        <w:t>In the next pages of this report I will show the Pseudocode and the flowchart for this project.</w:t>
      </w:r>
    </w:p>
    <w:p w:rsidR="006D6DF8" w:rsidRDefault="006D6DF8"/>
    <w:sectPr w:rsidR="006D6DF8" w:rsidSect="006001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characterSpacingControl w:val="doNotCompress"/>
  <w:compat/>
  <w:rsids>
    <w:rsidRoot w:val="00D42728"/>
    <w:rsid w:val="000A5CD8"/>
    <w:rsid w:val="000C39F6"/>
    <w:rsid w:val="000F308A"/>
    <w:rsid w:val="001353EE"/>
    <w:rsid w:val="00162AC7"/>
    <w:rsid w:val="001A4612"/>
    <w:rsid w:val="00220B2E"/>
    <w:rsid w:val="002A4CED"/>
    <w:rsid w:val="0032621C"/>
    <w:rsid w:val="00385480"/>
    <w:rsid w:val="004C601B"/>
    <w:rsid w:val="00505F4F"/>
    <w:rsid w:val="005656AA"/>
    <w:rsid w:val="00576F4F"/>
    <w:rsid w:val="0058199A"/>
    <w:rsid w:val="006001F6"/>
    <w:rsid w:val="006D6DF8"/>
    <w:rsid w:val="008401FD"/>
    <w:rsid w:val="008C156F"/>
    <w:rsid w:val="008D7407"/>
    <w:rsid w:val="009D2721"/>
    <w:rsid w:val="00A916AD"/>
    <w:rsid w:val="00BA1BDC"/>
    <w:rsid w:val="00D03240"/>
    <w:rsid w:val="00D42728"/>
    <w:rsid w:val="00FC4DC4"/>
    <w:rsid w:val="00FD3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Emerson Network Power, Liebert Services</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2015-10-18T03:41:00Z</dcterms:created>
  <dcterms:modified xsi:type="dcterms:W3CDTF">2015-10-18T03:41:00Z</dcterms:modified>
</cp:coreProperties>
</file>