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90F" w:rsidRPr="00DB0F66" w:rsidRDefault="00DB0F66" w:rsidP="00AD05E0">
      <w:pPr>
        <w:pStyle w:val="ListParagraph"/>
        <w:numPr>
          <w:ilvl w:val="0"/>
          <w:numId w:val="1"/>
        </w:numPr>
        <w:spacing w:after="0" w:line="240" w:lineRule="auto"/>
        <w:rPr>
          <w:b/>
        </w:rPr>
      </w:pPr>
      <w:bookmarkStart w:id="0" w:name="_GoBack"/>
      <w:bookmarkEnd w:id="0"/>
      <w:r>
        <w:rPr>
          <w:b/>
        </w:rPr>
        <w:t xml:space="preserve">True or false: If all the coefficients </w:t>
      </w:r>
      <m:oMath>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1</m:t>
            </m:r>
          </m:sub>
        </m:sSub>
      </m:oMath>
      <w:r>
        <w:rPr>
          <w:rFonts w:eastAsiaTheme="minorEastAsia"/>
          <w:b/>
        </w:rPr>
        <w:t xml:space="preserve">, </w:t>
      </w:r>
      <m:oMath>
        <m:sSub>
          <m:sSubPr>
            <m:ctrlPr>
              <w:rPr>
                <w:rFonts w:ascii="Cambria Math" w:eastAsiaTheme="minorEastAsia" w:hAnsi="Cambria Math"/>
                <w:b/>
                <w:i/>
              </w:rPr>
            </m:ctrlPr>
          </m:sSubPr>
          <m:e>
            <m:r>
              <m:rPr>
                <m:sty m:val="bi"/>
              </m:rPr>
              <w:rPr>
                <w:rFonts w:ascii="Cambria Math" w:eastAsiaTheme="minorEastAsia" w:hAnsi="Cambria Math"/>
              </w:rPr>
              <m:t>a</m:t>
            </m:r>
          </m:e>
          <m:sub>
            <m:r>
              <m:rPr>
                <m:sty m:val="bi"/>
              </m:rPr>
              <w:rPr>
                <w:rFonts w:ascii="Cambria Math" w:eastAsiaTheme="minorEastAsia" w:hAnsi="Cambria Math"/>
              </w:rPr>
              <m:t>2</m:t>
            </m:r>
          </m:sub>
        </m:sSub>
      </m:oMath>
      <w:r>
        <w:rPr>
          <w:rFonts w:eastAsiaTheme="minorEastAsia"/>
          <w:b/>
        </w:rPr>
        <w:t xml:space="preserve">, …, </w:t>
      </w:r>
      <m:oMath>
        <m:sSub>
          <m:sSubPr>
            <m:ctrlPr>
              <w:rPr>
                <w:rFonts w:ascii="Cambria Math" w:eastAsiaTheme="minorEastAsia" w:hAnsi="Cambria Math"/>
                <w:b/>
                <w:i/>
              </w:rPr>
            </m:ctrlPr>
          </m:sSubPr>
          <m:e>
            <m:r>
              <m:rPr>
                <m:sty m:val="bi"/>
              </m:rPr>
              <w:rPr>
                <w:rFonts w:ascii="Cambria Math" w:eastAsiaTheme="minorEastAsia" w:hAnsi="Cambria Math"/>
              </w:rPr>
              <m:t>a</m:t>
            </m:r>
          </m:e>
          <m:sub>
            <m:r>
              <m:rPr>
                <m:sty m:val="bi"/>
              </m:rPr>
              <w:rPr>
                <w:rFonts w:ascii="Cambria Math" w:eastAsiaTheme="minorEastAsia" w:hAnsi="Cambria Math"/>
              </w:rPr>
              <m:t>n</m:t>
            </m:r>
          </m:sub>
        </m:sSub>
      </m:oMath>
      <w:r>
        <w:rPr>
          <w:rFonts w:eastAsiaTheme="minorEastAsia"/>
          <w:b/>
        </w:rPr>
        <w:t xml:space="preserve"> in the objective function </w:t>
      </w:r>
      <w:r>
        <w:rPr>
          <w:rFonts w:eastAsiaTheme="minorEastAsia"/>
          <w:b/>
          <w:i/>
        </w:rPr>
        <w:t xml:space="preserve">P = </w:t>
      </w:r>
      <m:oMath>
        <m:sSub>
          <m:sSubPr>
            <m:ctrlPr>
              <w:rPr>
                <w:rFonts w:ascii="Cambria Math" w:eastAsiaTheme="minorEastAsia" w:hAnsi="Cambria Math"/>
                <w:b/>
                <w:i/>
              </w:rPr>
            </m:ctrlPr>
          </m:sSubPr>
          <m:e>
            <m:r>
              <m:rPr>
                <m:sty m:val="bi"/>
              </m:rPr>
              <w:rPr>
                <w:rFonts w:ascii="Cambria Math" w:eastAsiaTheme="minorEastAsia" w:hAnsi="Cambria Math"/>
              </w:rPr>
              <m:t>a</m:t>
            </m:r>
          </m:e>
          <m:sub>
            <m:r>
              <m:rPr>
                <m:sty m:val="bi"/>
              </m:rPr>
              <w:rPr>
                <w:rFonts w:ascii="Cambria Math" w:eastAsiaTheme="minorEastAsia" w:hAnsi="Cambria Math"/>
              </w:rPr>
              <m:t>1</m:t>
            </m:r>
            <m:r>
              <m:rPr>
                <m:sty m:val="bi"/>
              </m:rPr>
              <w:rPr>
                <w:rFonts w:ascii="Cambria Math" w:eastAsiaTheme="minorEastAsia" w:hAnsi="Cambria Math"/>
              </w:rPr>
              <m:t>x</m:t>
            </m:r>
            <m:r>
              <m:rPr>
                <m:sty m:val="bi"/>
              </m:rPr>
              <w:rPr>
                <w:rFonts w:ascii="Cambria Math" w:eastAsiaTheme="minorEastAsia" w:hAnsi="Cambria Math"/>
              </w:rPr>
              <m:t>1</m:t>
            </m:r>
          </m:sub>
        </m:sSub>
      </m:oMath>
      <w:r>
        <w:rPr>
          <w:rFonts w:eastAsiaTheme="minorEastAsia"/>
          <w:b/>
          <w:i/>
        </w:rPr>
        <w:t xml:space="preserve"> + </w:t>
      </w:r>
      <m:oMath>
        <m:sSub>
          <m:sSubPr>
            <m:ctrlPr>
              <w:rPr>
                <w:rFonts w:ascii="Cambria Math" w:eastAsiaTheme="minorEastAsia" w:hAnsi="Cambria Math"/>
                <w:b/>
                <w:i/>
              </w:rPr>
            </m:ctrlPr>
          </m:sSubPr>
          <m:e>
            <m:r>
              <m:rPr>
                <m:sty m:val="bi"/>
              </m:rPr>
              <w:rPr>
                <w:rFonts w:ascii="Cambria Math" w:eastAsiaTheme="minorEastAsia" w:hAnsi="Cambria Math"/>
              </w:rPr>
              <m:t>a</m:t>
            </m:r>
          </m:e>
          <m:sub>
            <m:r>
              <m:rPr>
                <m:sty m:val="bi"/>
              </m:rPr>
              <w:rPr>
                <w:rFonts w:ascii="Cambria Math" w:eastAsiaTheme="minorEastAsia" w:hAnsi="Cambria Math"/>
              </w:rPr>
              <m:t>2</m:t>
            </m:r>
            <m:r>
              <m:rPr>
                <m:sty m:val="bi"/>
              </m:rPr>
              <w:rPr>
                <w:rFonts w:ascii="Cambria Math" w:eastAsiaTheme="minorEastAsia" w:hAnsi="Cambria Math"/>
              </w:rPr>
              <m:t>x</m:t>
            </m:r>
            <m:r>
              <m:rPr>
                <m:sty m:val="bi"/>
              </m:rPr>
              <w:rPr>
                <w:rFonts w:ascii="Cambria Math" w:eastAsiaTheme="minorEastAsia" w:hAnsi="Cambria Math"/>
              </w:rPr>
              <m:t>2</m:t>
            </m:r>
          </m:sub>
        </m:sSub>
      </m:oMath>
      <w:r>
        <w:rPr>
          <w:rFonts w:eastAsiaTheme="minorEastAsia"/>
          <w:b/>
          <w:i/>
        </w:rPr>
        <w:t xml:space="preserve"> + … + </w:t>
      </w:r>
      <m:oMath>
        <m:sSub>
          <m:sSubPr>
            <m:ctrlPr>
              <w:rPr>
                <w:rFonts w:ascii="Cambria Math" w:eastAsiaTheme="minorEastAsia" w:hAnsi="Cambria Math"/>
                <w:b/>
                <w:i/>
              </w:rPr>
            </m:ctrlPr>
          </m:sSubPr>
          <m:e>
            <m:r>
              <m:rPr>
                <m:sty m:val="bi"/>
              </m:rPr>
              <w:rPr>
                <w:rFonts w:ascii="Cambria Math" w:eastAsiaTheme="minorEastAsia" w:hAnsi="Cambria Math"/>
              </w:rPr>
              <m:t>a</m:t>
            </m:r>
          </m:e>
          <m:sub>
            <m:r>
              <m:rPr>
                <m:sty m:val="bi"/>
              </m:rPr>
              <w:rPr>
                <w:rFonts w:ascii="Cambria Math" w:eastAsiaTheme="minorEastAsia" w:hAnsi="Cambria Math"/>
              </w:rPr>
              <m:t>nxn</m:t>
            </m:r>
          </m:sub>
        </m:sSub>
      </m:oMath>
      <w:r>
        <w:rPr>
          <w:rFonts w:eastAsiaTheme="minorEastAsia"/>
          <w:b/>
          <w:i/>
        </w:rPr>
        <w:t xml:space="preserve"> </w:t>
      </w:r>
      <w:r>
        <w:rPr>
          <w:rFonts w:eastAsiaTheme="minorEastAsia"/>
          <w:b/>
        </w:rPr>
        <w:t xml:space="preserve">are nonpositive, then the only solution of the problem is </w:t>
      </w:r>
      <m:oMath>
        <m:sSub>
          <m:sSubPr>
            <m:ctrlPr>
              <w:rPr>
                <w:rFonts w:ascii="Cambria Math" w:eastAsiaTheme="minorEastAsia" w:hAnsi="Cambria Math"/>
                <w:b/>
                <w:i/>
              </w:rPr>
            </m:ctrlPr>
          </m:sSubPr>
          <m:e>
            <m:r>
              <m:rPr>
                <m:sty m:val="bi"/>
              </m:rPr>
              <w:rPr>
                <w:rFonts w:ascii="Cambria Math" w:eastAsiaTheme="minorEastAsia" w:hAnsi="Cambria Math"/>
              </w:rPr>
              <m:t>x</m:t>
            </m:r>
          </m:e>
          <m:sub>
            <m:r>
              <m:rPr>
                <m:sty m:val="bi"/>
              </m:rPr>
              <w:rPr>
                <w:rFonts w:ascii="Cambria Math" w:eastAsiaTheme="minorEastAsia" w:hAnsi="Cambria Math"/>
              </w:rPr>
              <m:t>1</m:t>
            </m:r>
          </m:sub>
        </m:sSub>
      </m:oMath>
      <w:r>
        <w:rPr>
          <w:rFonts w:eastAsiaTheme="minorEastAsia"/>
          <w:b/>
        </w:rPr>
        <w:t xml:space="preserve"> = </w:t>
      </w:r>
      <m:oMath>
        <m:sSub>
          <m:sSubPr>
            <m:ctrlPr>
              <w:rPr>
                <w:rFonts w:ascii="Cambria Math" w:eastAsiaTheme="minorEastAsia" w:hAnsi="Cambria Math"/>
                <w:b/>
                <w:i/>
              </w:rPr>
            </m:ctrlPr>
          </m:sSubPr>
          <m:e>
            <m:r>
              <m:rPr>
                <m:sty m:val="bi"/>
              </m:rPr>
              <w:rPr>
                <w:rFonts w:ascii="Cambria Math" w:eastAsiaTheme="minorEastAsia" w:hAnsi="Cambria Math"/>
              </w:rPr>
              <m:t>x</m:t>
            </m:r>
          </m:e>
          <m:sub>
            <m:r>
              <m:rPr>
                <m:sty m:val="bi"/>
              </m:rPr>
              <w:rPr>
                <w:rFonts w:ascii="Cambria Math" w:eastAsiaTheme="minorEastAsia" w:hAnsi="Cambria Math"/>
              </w:rPr>
              <m:t>2</m:t>
            </m:r>
          </m:sub>
        </m:sSub>
      </m:oMath>
      <w:r>
        <w:rPr>
          <w:rFonts w:eastAsiaTheme="minorEastAsia"/>
          <w:b/>
        </w:rPr>
        <w:t xml:space="preserve"> = … = </w:t>
      </w:r>
      <m:oMath>
        <m:sSub>
          <m:sSubPr>
            <m:ctrlPr>
              <w:rPr>
                <w:rFonts w:ascii="Cambria Math" w:eastAsiaTheme="minorEastAsia" w:hAnsi="Cambria Math"/>
                <w:b/>
                <w:i/>
              </w:rPr>
            </m:ctrlPr>
          </m:sSubPr>
          <m:e>
            <m:r>
              <m:rPr>
                <m:sty m:val="bi"/>
              </m:rPr>
              <w:rPr>
                <w:rFonts w:ascii="Cambria Math" w:eastAsiaTheme="minorEastAsia" w:hAnsi="Cambria Math"/>
              </w:rPr>
              <m:t>x</m:t>
            </m:r>
          </m:e>
          <m:sub>
            <m:r>
              <m:rPr>
                <m:sty m:val="bi"/>
              </m:rPr>
              <w:rPr>
                <w:rFonts w:ascii="Cambria Math" w:eastAsiaTheme="minorEastAsia" w:hAnsi="Cambria Math"/>
              </w:rPr>
              <m:t>n</m:t>
            </m:r>
          </m:sub>
        </m:sSub>
      </m:oMath>
      <w:r>
        <w:rPr>
          <w:rFonts w:eastAsiaTheme="minorEastAsia"/>
          <w:b/>
        </w:rPr>
        <w:t xml:space="preserve"> and </w:t>
      </w:r>
      <w:r>
        <w:rPr>
          <w:rFonts w:eastAsiaTheme="minorEastAsia"/>
          <w:b/>
          <w:i/>
        </w:rPr>
        <w:t>P = 0.</w:t>
      </w:r>
    </w:p>
    <w:p w:rsidR="00DB0F66" w:rsidRDefault="00DB0F66" w:rsidP="00AD05E0">
      <w:pPr>
        <w:pStyle w:val="ListParagraph"/>
        <w:numPr>
          <w:ilvl w:val="0"/>
          <w:numId w:val="1"/>
        </w:numPr>
        <w:spacing w:after="0" w:line="240" w:lineRule="auto"/>
        <w:rPr>
          <w:b/>
        </w:rPr>
      </w:pPr>
      <w:r>
        <w:rPr>
          <w:b/>
        </w:rPr>
        <w:t>True or false: The pivot column of a simplex tableau identifies the variable whose value is to be decreased in order to increase the value of the objective function (or at least keep it unchanged).</w:t>
      </w:r>
    </w:p>
    <w:p w:rsidR="00DB0F66" w:rsidRDefault="00DB0F66" w:rsidP="00AD05E0">
      <w:pPr>
        <w:pStyle w:val="ListParagraph"/>
        <w:numPr>
          <w:ilvl w:val="0"/>
          <w:numId w:val="1"/>
        </w:numPr>
        <w:spacing w:after="0" w:line="240" w:lineRule="auto"/>
        <w:rPr>
          <w:b/>
        </w:rPr>
      </w:pPr>
      <w:r>
        <w:rPr>
          <w:b/>
        </w:rPr>
        <w:t>True or false: The ratio associated with the pivot row tells us by how much the variable associated with the pivot column can be increased while the corresponding point still lies in the feasible set.</w:t>
      </w:r>
    </w:p>
    <w:p w:rsidR="00DB0F66" w:rsidRDefault="00DB0F66" w:rsidP="00AD05E0">
      <w:pPr>
        <w:pStyle w:val="ListParagraph"/>
        <w:numPr>
          <w:ilvl w:val="0"/>
          <w:numId w:val="1"/>
        </w:numPr>
        <w:spacing w:after="0" w:line="240" w:lineRule="auto"/>
        <w:rPr>
          <w:b/>
        </w:rPr>
      </w:pPr>
      <w:r>
        <w:rPr>
          <w:b/>
        </w:rPr>
        <w:t>True or false: At any iteration of the simplex procedure, if it is not possible to compute the ratios or the ratios are negative, then one can conclude that the linear programming problem has no solution.</w:t>
      </w:r>
    </w:p>
    <w:p w:rsidR="00DB0F66" w:rsidRDefault="00DB0F66" w:rsidP="00AD05E0">
      <w:pPr>
        <w:pStyle w:val="ListParagraph"/>
        <w:numPr>
          <w:ilvl w:val="0"/>
          <w:numId w:val="1"/>
        </w:numPr>
        <w:spacing w:after="0" w:line="240" w:lineRule="auto"/>
        <w:rPr>
          <w:b/>
        </w:rPr>
      </w:pPr>
      <w:r>
        <w:rPr>
          <w:b/>
        </w:rPr>
        <w:t>True or false: If the last row to the left of the vertical line of the final simplex tableau has a zero in a column that is not a unit column, then the linear programming problem has infinitely many solutions.</w:t>
      </w:r>
    </w:p>
    <w:p w:rsidR="00DB0F66" w:rsidRDefault="00DB0F66" w:rsidP="00AD05E0">
      <w:pPr>
        <w:pStyle w:val="ListParagraph"/>
        <w:numPr>
          <w:ilvl w:val="0"/>
          <w:numId w:val="1"/>
        </w:numPr>
        <w:spacing w:after="0" w:line="240" w:lineRule="auto"/>
        <w:rPr>
          <w:b/>
        </w:rPr>
      </w:pPr>
      <w:r>
        <w:rPr>
          <w:b/>
        </w:rPr>
        <w:t xml:space="preserve">True or false: </w:t>
      </w:r>
      <w:r w:rsidR="00AD05E0">
        <w:rPr>
          <w:b/>
        </w:rPr>
        <w:t>Suppose you are given a linear programming problem satisfying the conditions-</w:t>
      </w:r>
    </w:p>
    <w:p w:rsidR="00AD05E0" w:rsidRDefault="00AD05E0" w:rsidP="00AD05E0">
      <w:pPr>
        <w:pStyle w:val="ListParagraph"/>
        <w:numPr>
          <w:ilvl w:val="1"/>
          <w:numId w:val="1"/>
        </w:numPr>
        <w:spacing w:after="0" w:line="240" w:lineRule="auto"/>
        <w:rPr>
          <w:b/>
        </w:rPr>
      </w:pPr>
      <w:r>
        <w:rPr>
          <w:b/>
        </w:rPr>
        <w:t>The objective function is to be minimized.</w:t>
      </w:r>
    </w:p>
    <w:p w:rsidR="00AD05E0" w:rsidRDefault="00AD05E0" w:rsidP="00AD05E0">
      <w:pPr>
        <w:pStyle w:val="ListParagraph"/>
        <w:numPr>
          <w:ilvl w:val="1"/>
          <w:numId w:val="1"/>
        </w:numPr>
        <w:spacing w:after="0" w:line="240" w:lineRule="auto"/>
        <w:rPr>
          <w:b/>
        </w:rPr>
      </w:pPr>
      <w:r>
        <w:rPr>
          <w:b/>
        </w:rPr>
        <w:t>All the variables involved are nonnegative, and</w:t>
      </w:r>
    </w:p>
    <w:p w:rsidR="00AD05E0" w:rsidRDefault="00AD05E0" w:rsidP="00AD05E0">
      <w:pPr>
        <w:pStyle w:val="ListParagraph"/>
        <w:numPr>
          <w:ilvl w:val="1"/>
          <w:numId w:val="1"/>
        </w:numPr>
        <w:spacing w:after="0" w:line="240" w:lineRule="auto"/>
        <w:rPr>
          <w:b/>
        </w:rPr>
      </w:pPr>
      <w:r>
        <w:rPr>
          <w:b/>
        </w:rPr>
        <w:t>Each linear constraint may be written so that the expression involving the variables is greater than or equal to a negative constant.</w:t>
      </w:r>
    </w:p>
    <w:p w:rsidR="00AD05E0" w:rsidRDefault="00AD05E0" w:rsidP="00AD05E0">
      <w:pPr>
        <w:spacing w:after="0" w:line="240" w:lineRule="auto"/>
        <w:ind w:left="1080"/>
        <w:rPr>
          <w:b/>
          <w:i/>
        </w:rPr>
      </w:pPr>
      <w:r>
        <w:rPr>
          <w:b/>
        </w:rPr>
        <w:t xml:space="preserve">Then the problem can be solved using the simplex method to maximize the objective function </w:t>
      </w:r>
      <w:r>
        <w:rPr>
          <w:b/>
          <w:i/>
        </w:rPr>
        <w:t>P = -C.</w:t>
      </w:r>
    </w:p>
    <w:p w:rsidR="00AD05E0" w:rsidRPr="00AD05E0" w:rsidRDefault="00AD05E0" w:rsidP="00AD05E0">
      <w:pPr>
        <w:pStyle w:val="ListParagraph"/>
        <w:numPr>
          <w:ilvl w:val="0"/>
          <w:numId w:val="1"/>
        </w:numPr>
        <w:spacing w:after="0" w:line="240" w:lineRule="auto"/>
        <w:rPr>
          <w:b/>
        </w:rPr>
      </w:pPr>
      <w:r>
        <w:rPr>
          <w:b/>
        </w:rPr>
        <w:t>True or false: The objective function of the primal problem can attain an optimal value that is different from the optimal value attained by the dual problem.</w:t>
      </w:r>
    </w:p>
    <w:sectPr w:rsidR="00AD05E0" w:rsidRPr="00AD05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62D" w:rsidRDefault="001E162D" w:rsidP="00DB0F66">
      <w:pPr>
        <w:spacing w:after="0" w:line="240" w:lineRule="auto"/>
      </w:pPr>
      <w:r>
        <w:separator/>
      </w:r>
    </w:p>
  </w:endnote>
  <w:endnote w:type="continuationSeparator" w:id="0">
    <w:p w:rsidR="001E162D" w:rsidRDefault="001E162D" w:rsidP="00DB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62D" w:rsidRDefault="001E162D" w:rsidP="00DB0F66">
      <w:pPr>
        <w:spacing w:after="0" w:line="240" w:lineRule="auto"/>
      </w:pPr>
      <w:r>
        <w:separator/>
      </w:r>
    </w:p>
  </w:footnote>
  <w:footnote w:type="continuationSeparator" w:id="0">
    <w:p w:rsidR="001E162D" w:rsidRDefault="001E162D" w:rsidP="00DB0F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547D9"/>
    <w:multiLevelType w:val="hybridMultilevel"/>
    <w:tmpl w:val="5F9A208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66"/>
    <w:rsid w:val="00091821"/>
    <w:rsid w:val="001E162D"/>
    <w:rsid w:val="00790180"/>
    <w:rsid w:val="00AD05E0"/>
    <w:rsid w:val="00B062B7"/>
    <w:rsid w:val="00DB0F66"/>
    <w:rsid w:val="00E97BFD"/>
    <w:rsid w:val="00FA5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F66"/>
  </w:style>
  <w:style w:type="paragraph" w:styleId="Footer">
    <w:name w:val="footer"/>
    <w:basedOn w:val="Normal"/>
    <w:link w:val="FooterChar"/>
    <w:uiPriority w:val="99"/>
    <w:unhideWhenUsed/>
    <w:rsid w:val="00DB0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F66"/>
  </w:style>
  <w:style w:type="paragraph" w:styleId="BalloonText">
    <w:name w:val="Balloon Text"/>
    <w:basedOn w:val="Normal"/>
    <w:link w:val="BalloonTextChar"/>
    <w:uiPriority w:val="99"/>
    <w:semiHidden/>
    <w:unhideWhenUsed/>
    <w:rsid w:val="00DB0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F66"/>
    <w:rPr>
      <w:rFonts w:ascii="Tahoma" w:hAnsi="Tahoma" w:cs="Tahoma"/>
      <w:sz w:val="16"/>
      <w:szCs w:val="16"/>
    </w:rPr>
  </w:style>
  <w:style w:type="paragraph" w:styleId="ListParagraph">
    <w:name w:val="List Paragraph"/>
    <w:basedOn w:val="Normal"/>
    <w:uiPriority w:val="34"/>
    <w:qFormat/>
    <w:rsid w:val="00DB0F66"/>
    <w:pPr>
      <w:ind w:left="720"/>
      <w:contextualSpacing/>
    </w:pPr>
  </w:style>
  <w:style w:type="character" w:styleId="PlaceholderText">
    <w:name w:val="Placeholder Text"/>
    <w:basedOn w:val="DefaultParagraphFont"/>
    <w:uiPriority w:val="99"/>
    <w:semiHidden/>
    <w:rsid w:val="00DB0F6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F66"/>
  </w:style>
  <w:style w:type="paragraph" w:styleId="Footer">
    <w:name w:val="footer"/>
    <w:basedOn w:val="Normal"/>
    <w:link w:val="FooterChar"/>
    <w:uiPriority w:val="99"/>
    <w:unhideWhenUsed/>
    <w:rsid w:val="00DB0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F66"/>
  </w:style>
  <w:style w:type="paragraph" w:styleId="BalloonText">
    <w:name w:val="Balloon Text"/>
    <w:basedOn w:val="Normal"/>
    <w:link w:val="BalloonTextChar"/>
    <w:uiPriority w:val="99"/>
    <w:semiHidden/>
    <w:unhideWhenUsed/>
    <w:rsid w:val="00DB0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F66"/>
    <w:rPr>
      <w:rFonts w:ascii="Tahoma" w:hAnsi="Tahoma" w:cs="Tahoma"/>
      <w:sz w:val="16"/>
      <w:szCs w:val="16"/>
    </w:rPr>
  </w:style>
  <w:style w:type="paragraph" w:styleId="ListParagraph">
    <w:name w:val="List Paragraph"/>
    <w:basedOn w:val="Normal"/>
    <w:uiPriority w:val="34"/>
    <w:qFormat/>
    <w:rsid w:val="00DB0F66"/>
    <w:pPr>
      <w:ind w:left="720"/>
      <w:contextualSpacing/>
    </w:pPr>
  </w:style>
  <w:style w:type="character" w:styleId="PlaceholderText">
    <w:name w:val="Placeholder Text"/>
    <w:basedOn w:val="DefaultParagraphFont"/>
    <w:uiPriority w:val="99"/>
    <w:semiHidden/>
    <w:rsid w:val="00DB0F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Peebles</dc:creator>
  <cp:lastModifiedBy>Peebles</cp:lastModifiedBy>
  <cp:revision>2</cp:revision>
  <dcterms:created xsi:type="dcterms:W3CDTF">2015-09-22T10:11:00Z</dcterms:created>
  <dcterms:modified xsi:type="dcterms:W3CDTF">2015-09-29T14:38:00Z</dcterms:modified>
</cp:coreProperties>
</file>