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270FDF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>5 questions Basic Soil Water Math Calculations. Due by 7pm</w:t>
      </w:r>
      <w:r>
        <w:rPr>
          <w:rFonts w:eastAsia="Times New Roman"/>
        </w:rPr>
        <w:br/>
      </w:r>
      <w:r>
        <w:rPr>
          <w:rFonts w:eastAsia="Times New Roman"/>
        </w:rPr>
        <w:br/>
        <w:t>1. You have a 100 cm</w:t>
      </w:r>
      <w:r w:rsidRPr="00AD0507">
        <w:rPr>
          <w:rFonts w:eastAsia="Times New Roman"/>
          <w:vertAlign w:val="superscript"/>
        </w:rPr>
        <w:t>3</w:t>
      </w:r>
      <w:r>
        <w:rPr>
          <w:rFonts w:eastAsia="Times New Roman"/>
        </w:rPr>
        <w:t xml:space="preserve"> sample of soil A. The sample is oven dried an</w:t>
      </w:r>
      <w:r>
        <w:rPr>
          <w:rFonts w:eastAsia="Times New Roman"/>
        </w:rPr>
        <w:t>d weighed. The weight is 160 g.</w:t>
      </w:r>
    </w:p>
    <w:p w14:paraId="2698DAD8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br/>
        <w:t>What is the bulk density of soil A? ___________________</w:t>
      </w:r>
      <w:r>
        <w:rPr>
          <w:rFonts w:eastAsia="Times New Roman"/>
        </w:rPr>
        <w:br/>
      </w:r>
    </w:p>
    <w:p w14:paraId="51105B79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5200" w:dyaOrig="680" w14:anchorId="0D9A8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260pt;height:34pt" o:ole="">
            <v:imagedata r:id="rId5" o:title=""/>
          </v:shape>
          <o:OLEObject Type="Embed" ProgID="Equation.DSMT4" ShapeID="_x0000_i1066" DrawAspect="Content" ObjectID="_1411642280" r:id="rId6"/>
        </w:object>
      </w:r>
      <w:r>
        <w:rPr>
          <w:rFonts w:eastAsia="Times New Roman"/>
        </w:rPr>
        <w:t xml:space="preserve"> </w:t>
      </w:r>
    </w:p>
    <w:p w14:paraId="7B9203F9" w14:textId="77777777" w:rsidR="00AD0507" w:rsidRDefault="00AD0507" w:rsidP="00AD0507">
      <w:pPr>
        <w:rPr>
          <w:rFonts w:eastAsia="Times New Roman"/>
        </w:rPr>
      </w:pPr>
    </w:p>
    <w:p w14:paraId="2BAF718D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br/>
        <w:t>What is the % porosity of soil A? ____________________</w:t>
      </w:r>
      <w:r>
        <w:rPr>
          <w:rFonts w:eastAsia="Times New Roman"/>
        </w:rPr>
        <w:br/>
      </w:r>
    </w:p>
    <w:p w14:paraId="04A3FF13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 xml:space="preserve">Assuming </w:t>
      </w:r>
      <w:proofErr w:type="spellStart"/>
      <w:r>
        <w:rPr>
          <w:rFonts w:eastAsia="Times New Roman"/>
        </w:rPr>
        <w:t>ρ</w:t>
      </w:r>
      <w:r>
        <w:rPr>
          <w:rFonts w:eastAsia="Times New Roman"/>
          <w:vertAlign w:val="subscript"/>
        </w:rPr>
        <w:t>s</w:t>
      </w:r>
      <w:proofErr w:type="spellEnd"/>
      <w:r>
        <w:rPr>
          <w:rFonts w:eastAsia="Times New Roman"/>
        </w:rPr>
        <w:t xml:space="preserve"> = 2.65 g/cm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:</w:t>
      </w:r>
    </w:p>
    <w:p w14:paraId="227D2F01" w14:textId="77777777" w:rsidR="00AD0507" w:rsidRPr="00AD0507" w:rsidRDefault="00AD0507" w:rsidP="00AD0507">
      <w:pPr>
        <w:rPr>
          <w:rFonts w:eastAsia="Times New Roman"/>
        </w:rPr>
      </w:pPr>
    </w:p>
    <w:p w14:paraId="37810E8F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2"/>
        </w:rPr>
        <w:object w:dxaOrig="5440" w:dyaOrig="760" w14:anchorId="7BF2C304">
          <v:shape id="_x0000_i1035" type="#_x0000_t75" style="width:272pt;height:38pt" o:ole="">
            <v:imagedata r:id="rId7" o:title=""/>
          </v:shape>
          <o:OLEObject Type="Embed" ProgID="Equation.DSMT4" ShapeID="_x0000_i1035" DrawAspect="Content" ObjectID="_1411642281" r:id="rId8"/>
        </w:object>
      </w:r>
    </w:p>
    <w:p w14:paraId="3C0BAF82" w14:textId="77777777" w:rsidR="00C42327" w:rsidRDefault="00C42327" w:rsidP="00AD0507">
      <w:pPr>
        <w:rPr>
          <w:rFonts w:eastAsia="Times New Roman"/>
        </w:rPr>
      </w:pPr>
    </w:p>
    <w:p w14:paraId="6D184B94" w14:textId="18BD467F" w:rsidR="00AD0507" w:rsidRDefault="00AD0507" w:rsidP="00AD0507">
      <w:pPr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br/>
        <w:t>2. You have a 100 cm</w:t>
      </w:r>
      <w:r w:rsidRPr="00AD0507">
        <w:rPr>
          <w:rFonts w:eastAsia="Times New Roman"/>
          <w:vertAlign w:val="superscript"/>
        </w:rPr>
        <w:t>3</w:t>
      </w:r>
      <w:r>
        <w:rPr>
          <w:rFonts w:eastAsia="Times New Roman"/>
        </w:rPr>
        <w:t xml:space="preserve"> sample of soil B. The sample is oven dried and weighed. The weight is 120 g.</w:t>
      </w:r>
      <w:r>
        <w:rPr>
          <w:rFonts w:eastAsia="Times New Roman"/>
        </w:rPr>
        <w:br/>
      </w:r>
      <w:r>
        <w:rPr>
          <w:rFonts w:eastAsia="Times New Roman"/>
        </w:rPr>
        <w:br/>
        <w:t>What is the bulk density of soil B? ___________________</w:t>
      </w:r>
      <w:r>
        <w:rPr>
          <w:rFonts w:eastAsia="Times New Roman"/>
        </w:rPr>
        <w:br/>
      </w:r>
    </w:p>
    <w:p w14:paraId="58185F7B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5200" w:dyaOrig="680" w14:anchorId="2B3063D8">
          <v:shape id="_x0000_i1063" type="#_x0000_t75" style="width:260pt;height:34pt" o:ole="">
            <v:imagedata r:id="rId9" o:title=""/>
          </v:shape>
          <o:OLEObject Type="Embed" ProgID="Equation.DSMT4" ShapeID="_x0000_i1063" DrawAspect="Content" ObjectID="_1411642282" r:id="rId10"/>
        </w:object>
      </w:r>
    </w:p>
    <w:p w14:paraId="3A13CF1F" w14:textId="77777777" w:rsidR="00AD0507" w:rsidRDefault="00AD0507" w:rsidP="00AD0507">
      <w:pPr>
        <w:rPr>
          <w:rFonts w:eastAsia="Times New Roman"/>
        </w:rPr>
      </w:pPr>
    </w:p>
    <w:p w14:paraId="24FD9F25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br/>
        <w:t>What is the % porosity of soil B? ____________________</w:t>
      </w:r>
      <w:r>
        <w:rPr>
          <w:rFonts w:eastAsia="Times New Roman"/>
        </w:rPr>
        <w:br/>
      </w:r>
    </w:p>
    <w:p w14:paraId="30CF21D6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  <w:t xml:space="preserve">Assuming </w:t>
      </w:r>
      <w:proofErr w:type="spellStart"/>
      <w:r>
        <w:rPr>
          <w:rFonts w:eastAsia="Times New Roman"/>
        </w:rPr>
        <w:t>ρ</w:t>
      </w:r>
      <w:r>
        <w:rPr>
          <w:rFonts w:eastAsia="Times New Roman"/>
          <w:vertAlign w:val="subscript"/>
        </w:rPr>
        <w:t>s</w:t>
      </w:r>
      <w:proofErr w:type="spellEnd"/>
      <w:r>
        <w:rPr>
          <w:rFonts w:eastAsia="Times New Roman"/>
        </w:rPr>
        <w:t xml:space="preserve"> = 2.65 g/cm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:</w:t>
      </w:r>
    </w:p>
    <w:p w14:paraId="1551EEF4" w14:textId="77777777" w:rsidR="00AD0507" w:rsidRPr="00AD0507" w:rsidRDefault="00AD0507" w:rsidP="00AD0507">
      <w:pPr>
        <w:rPr>
          <w:rFonts w:eastAsia="Times New Roman"/>
        </w:rPr>
      </w:pPr>
    </w:p>
    <w:p w14:paraId="0348C2D0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2"/>
        </w:rPr>
        <w:object w:dxaOrig="5440" w:dyaOrig="760" w14:anchorId="7A7324D1">
          <v:shape id="_x0000_i1038" type="#_x0000_t75" style="width:272pt;height:38pt" o:ole="">
            <v:imagedata r:id="rId11" o:title=""/>
          </v:shape>
          <o:OLEObject Type="Embed" ProgID="Equation.DSMT4" ShapeID="_x0000_i1038" DrawAspect="Content" ObjectID="_1411642283" r:id="rId12"/>
        </w:object>
      </w:r>
      <w:r>
        <w:rPr>
          <w:rFonts w:eastAsia="Times New Roman"/>
        </w:rPr>
        <w:t xml:space="preserve"> </w:t>
      </w:r>
    </w:p>
    <w:p w14:paraId="19665392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br/>
        <w:t>Which soil (A or B) can hold more water when saturated? _____________________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tab/>
        <w:t xml:space="preserve">Since Soil B has a greater porosity than Soil A, Soil B can hold more water when </w:t>
      </w:r>
      <w:r>
        <w:rPr>
          <w:rFonts w:eastAsia="Times New Roman"/>
        </w:rPr>
        <w:tab/>
        <w:t>saturated.</w:t>
      </w:r>
    </w:p>
    <w:p w14:paraId="05A0CFC0" w14:textId="77777777" w:rsidR="00AD0507" w:rsidRDefault="00AD0507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054EBCB7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lastRenderedPageBreak/>
        <w:t>3. You obtain a soil sample with a volume of 400 cm</w:t>
      </w:r>
      <w:r w:rsidRPr="00AD0507">
        <w:rPr>
          <w:rFonts w:eastAsia="Times New Roman"/>
          <w:vertAlign w:val="superscript"/>
        </w:rPr>
        <w:t>3</w:t>
      </w:r>
      <w:r>
        <w:rPr>
          <w:rFonts w:eastAsia="Times New Roman"/>
        </w:rPr>
        <w:t xml:space="preserve">. It has a moist weight of 450 g and an oven- dry weight of 400 g. Determine the soil bulk density, the porosity, the volumetric water content and the gravimetric water content. </w:t>
      </w:r>
    </w:p>
    <w:p w14:paraId="38AA624B" w14:textId="77777777" w:rsidR="00AD0507" w:rsidRDefault="00AD0507" w:rsidP="00AD0507">
      <w:pPr>
        <w:rPr>
          <w:rFonts w:eastAsia="Times New Roman"/>
        </w:rPr>
      </w:pPr>
    </w:p>
    <w:p w14:paraId="7B89985B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1380" w:dyaOrig="320" w14:anchorId="2E584D7A">
          <v:shape id="_x0000_i1041" type="#_x0000_t75" style="width:69pt;height:16pt" o:ole="">
            <v:imagedata r:id="rId13" o:title=""/>
          </v:shape>
          <o:OLEObject Type="Embed" ProgID="Equation.DSMT4" ShapeID="_x0000_i1041" DrawAspect="Content" ObjectID="_1411642284" r:id="rId14"/>
        </w:object>
      </w:r>
      <w:r>
        <w:rPr>
          <w:rFonts w:eastAsia="Times New Roman"/>
        </w:rPr>
        <w:t xml:space="preserve"> </w:t>
      </w:r>
      <w:r>
        <w:rPr>
          <w:rFonts w:eastAsia="Times New Roman"/>
        </w:rPr>
        <w:tab/>
      </w:r>
    </w:p>
    <w:p w14:paraId="68A6D557" w14:textId="77777777" w:rsidR="00AD0507" w:rsidRDefault="00AD0507" w:rsidP="00AD0507">
      <w:pPr>
        <w:rPr>
          <w:rFonts w:eastAsia="Times New Roman"/>
        </w:rPr>
      </w:pPr>
    </w:p>
    <w:p w14:paraId="6353553A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1460" w:dyaOrig="320" w14:anchorId="0CA11C5D">
          <v:shape id="_x0000_i1046" type="#_x0000_t75" style="width:73pt;height:16pt" o:ole="">
            <v:imagedata r:id="rId15" o:title=""/>
          </v:shape>
          <o:OLEObject Type="Embed" ProgID="Equation.DSMT4" ShapeID="_x0000_i1046" DrawAspect="Content" ObjectID="_1411642285" r:id="rId16"/>
        </w:object>
      </w:r>
    </w:p>
    <w:p w14:paraId="0EF97E1F" w14:textId="77777777" w:rsidR="00AD0507" w:rsidRDefault="00AD0507" w:rsidP="00AD0507">
      <w:pPr>
        <w:rPr>
          <w:rFonts w:eastAsia="Times New Roman"/>
        </w:rPr>
      </w:pPr>
    </w:p>
    <w:p w14:paraId="14681BE5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2880" w:dyaOrig="320" w14:anchorId="1BC9C380">
          <v:shape id="_x0000_i1049" type="#_x0000_t75" style="width:2in;height:16pt" o:ole="">
            <v:imagedata r:id="rId17" o:title=""/>
          </v:shape>
          <o:OLEObject Type="Embed" ProgID="Equation.DSMT4" ShapeID="_x0000_i1049" DrawAspect="Content" ObjectID="_1411642286" r:id="rId18"/>
        </w:object>
      </w:r>
    </w:p>
    <w:p w14:paraId="7902CF3E" w14:textId="77777777" w:rsidR="00AD0507" w:rsidRDefault="00AD0507" w:rsidP="00AD0507">
      <w:pPr>
        <w:rPr>
          <w:rFonts w:eastAsia="Times New Roman"/>
        </w:rPr>
      </w:pPr>
    </w:p>
    <w:p w14:paraId="7BD5806B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1500" w:dyaOrig="360" w14:anchorId="265DC351">
          <v:shape id="_x0000_i1056" type="#_x0000_t75" style="width:75pt;height:18pt" o:ole="">
            <v:imagedata r:id="rId19" o:title=""/>
          </v:shape>
          <o:OLEObject Type="Embed" ProgID="Equation.DSMT4" ShapeID="_x0000_i1056" DrawAspect="Content" ObjectID="_1411642287" r:id="rId20"/>
        </w:object>
      </w:r>
      <w:r>
        <w:rPr>
          <w:rFonts w:eastAsia="Times New Roman"/>
        </w:rPr>
        <w:t xml:space="preserve"> </w:t>
      </w:r>
    </w:p>
    <w:p w14:paraId="48AC95A9" w14:textId="77777777" w:rsidR="00AD0507" w:rsidRDefault="00AD0507" w:rsidP="00AD0507">
      <w:pPr>
        <w:rPr>
          <w:rFonts w:eastAsia="Times New Roman"/>
        </w:rPr>
      </w:pPr>
    </w:p>
    <w:p w14:paraId="1FF659ED" w14:textId="77777777" w:rsidR="00AD0507" w:rsidRDefault="00104B9D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4160" w:dyaOrig="680" w14:anchorId="761ACEA4">
          <v:shape id="_x0000_i1070" type="#_x0000_t75" style="width:208pt;height:34pt" o:ole="">
            <v:imagedata r:id="rId21" o:title=""/>
          </v:shape>
          <o:OLEObject Type="Embed" ProgID="Equation.DSMT4" ShapeID="_x0000_i1070" DrawAspect="Content" ObjectID="_1411642288" r:id="rId22"/>
        </w:object>
      </w:r>
    </w:p>
    <w:p w14:paraId="48E4914B" w14:textId="77777777" w:rsidR="00104B9D" w:rsidRDefault="00104B9D" w:rsidP="00AD0507">
      <w:pPr>
        <w:rPr>
          <w:rFonts w:eastAsia="Times New Roman"/>
        </w:rPr>
      </w:pPr>
    </w:p>
    <w:p w14:paraId="03A6CCEE" w14:textId="77777777" w:rsidR="00104B9D" w:rsidRDefault="00104B9D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3400" w:dyaOrig="680" w14:anchorId="7D767012">
          <v:shape id="_x0000_i1072" type="#_x0000_t75" style="width:170pt;height:34pt" o:ole="">
            <v:imagedata r:id="rId23" o:title=""/>
          </v:shape>
          <o:OLEObject Type="Embed" ProgID="Equation.DSMT4" ShapeID="_x0000_i1072" DrawAspect="Content" ObjectID="_1411642289" r:id="rId24"/>
        </w:object>
      </w:r>
    </w:p>
    <w:p w14:paraId="31108268" w14:textId="77777777" w:rsidR="00AD0507" w:rsidRDefault="00AD0507" w:rsidP="00AD0507">
      <w:pPr>
        <w:rPr>
          <w:rFonts w:eastAsia="Times New Roman"/>
        </w:rPr>
      </w:pPr>
    </w:p>
    <w:p w14:paraId="61678F3E" w14:textId="77777777" w:rsidR="00AD0507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4520" w:dyaOrig="680" w14:anchorId="43B6648A">
          <v:shape id="_x0000_i1060" type="#_x0000_t75" style="width:226pt;height:34pt" o:ole="">
            <v:imagedata r:id="rId25" o:title=""/>
          </v:shape>
          <o:OLEObject Type="Embed" ProgID="Equation.DSMT4" ShapeID="_x0000_i1060" DrawAspect="Content" ObjectID="_1411642290" r:id="rId26"/>
        </w:object>
      </w:r>
    </w:p>
    <w:p w14:paraId="5CEF37F4" w14:textId="77777777" w:rsidR="00AD0507" w:rsidRDefault="00AD0507" w:rsidP="00AD0507">
      <w:pPr>
        <w:rPr>
          <w:rFonts w:eastAsia="Times New Roman"/>
        </w:rPr>
      </w:pPr>
    </w:p>
    <w:p w14:paraId="60428433" w14:textId="77777777" w:rsidR="00104B9D" w:rsidRDefault="00AD0507" w:rsidP="00AD0507">
      <w:pPr>
        <w:rPr>
          <w:rFonts w:eastAsia="Times New Roman"/>
        </w:rPr>
      </w:pPr>
      <w:r>
        <w:rPr>
          <w:rFonts w:eastAsia="Times New Roman"/>
        </w:rPr>
        <w:tab/>
      </w:r>
      <w:r w:rsidR="00104B9D" w:rsidRPr="00104B9D">
        <w:rPr>
          <w:rFonts w:eastAsia="Times New Roman"/>
          <w:position w:val="-32"/>
        </w:rPr>
        <w:object w:dxaOrig="5500" w:dyaOrig="760" w14:anchorId="473BE1AB">
          <v:shape id="_x0000_i1079" type="#_x0000_t75" style="width:275pt;height:38pt" o:ole="">
            <v:imagedata r:id="rId27" o:title=""/>
          </v:shape>
          <o:OLEObject Type="Embed" ProgID="Equation.DSMT4" ShapeID="_x0000_i1079" DrawAspect="Content" ObjectID="_1411642291" r:id="rId28"/>
        </w:object>
      </w:r>
    </w:p>
    <w:p w14:paraId="72D67C54" w14:textId="77777777" w:rsidR="00104B9D" w:rsidRDefault="00104B9D" w:rsidP="00AD0507">
      <w:pPr>
        <w:rPr>
          <w:rFonts w:eastAsia="Times New Roman"/>
        </w:rPr>
      </w:pPr>
    </w:p>
    <w:p w14:paraId="296CA09F" w14:textId="77777777" w:rsidR="00104B9D" w:rsidRDefault="00104B9D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104B9D">
        <w:rPr>
          <w:rFonts w:eastAsia="Times New Roman"/>
          <w:position w:val="-30"/>
        </w:rPr>
        <w:object w:dxaOrig="6680" w:dyaOrig="720" w14:anchorId="5F4D274C">
          <v:shape id="_x0000_i1082" type="#_x0000_t75" style="width:334pt;height:36pt" o:ole="">
            <v:imagedata r:id="rId29" o:title=""/>
          </v:shape>
          <o:OLEObject Type="Embed" ProgID="Equation.DSMT4" ShapeID="_x0000_i1082" DrawAspect="Content" ObjectID="_1411642292" r:id="rId30"/>
        </w:object>
      </w:r>
      <w:r>
        <w:rPr>
          <w:rFonts w:eastAsia="Times New Roman"/>
        </w:rPr>
        <w:t xml:space="preserve"> </w:t>
      </w:r>
      <w:r w:rsidR="00AD0507">
        <w:rPr>
          <w:rFonts w:eastAsia="Times New Roman"/>
        </w:rPr>
        <w:br/>
      </w:r>
    </w:p>
    <w:p w14:paraId="475AC236" w14:textId="77777777" w:rsidR="00104B9D" w:rsidRDefault="00104B9D" w:rsidP="00AD0507">
      <w:pPr>
        <w:rPr>
          <w:rFonts w:eastAsia="Times New Roman"/>
        </w:rPr>
      </w:pPr>
      <w:r>
        <w:rPr>
          <w:rFonts w:eastAsia="Times New Roman"/>
        </w:rPr>
        <w:tab/>
      </w:r>
      <w:r w:rsidRPr="00104B9D">
        <w:rPr>
          <w:rFonts w:eastAsia="Times New Roman"/>
          <w:position w:val="-30"/>
        </w:rPr>
        <w:object w:dxaOrig="6200" w:dyaOrig="680" w14:anchorId="2DE98812">
          <v:shape id="_x0000_i1086" type="#_x0000_t75" style="width:310pt;height:34pt" o:ole="">
            <v:imagedata r:id="rId31" o:title=""/>
          </v:shape>
          <o:OLEObject Type="Embed" ProgID="Equation.DSMT4" ShapeID="_x0000_i1086" DrawAspect="Content" ObjectID="_1411642293" r:id="rId32"/>
        </w:object>
      </w:r>
    </w:p>
    <w:p w14:paraId="7FD97245" w14:textId="77777777" w:rsidR="00104B9D" w:rsidRDefault="00104B9D" w:rsidP="00AD0507">
      <w:pPr>
        <w:rPr>
          <w:rFonts w:eastAsia="Times New Roman"/>
        </w:rPr>
      </w:pPr>
      <w:r>
        <w:rPr>
          <w:rFonts w:eastAsia="Times New Roman"/>
        </w:rPr>
        <w:tab/>
      </w:r>
      <w:r w:rsidR="00AD0507">
        <w:rPr>
          <w:rFonts w:eastAsia="Times New Roman"/>
        </w:rPr>
        <w:br/>
      </w:r>
      <w:r w:rsidR="00AD0507">
        <w:rPr>
          <w:rFonts w:eastAsia="Times New Roman"/>
        </w:rPr>
        <w:br/>
      </w:r>
      <w:r w:rsidR="00AD0507">
        <w:rPr>
          <w:rFonts w:eastAsia="Times New Roman"/>
        </w:rPr>
        <w:br/>
        <w:t xml:space="preserve">4. You obtain a soil sample with a volume of 400 cm3. It has a moist weight of 450 g and an oven- dry weight of 350 g. Determine the soil bulk density, the porosity, the volumetric water content and the gravimetric water content. </w:t>
      </w:r>
    </w:p>
    <w:p w14:paraId="5401CD68" w14:textId="77777777" w:rsidR="00104B9D" w:rsidRDefault="00104B9D" w:rsidP="00AD0507">
      <w:pPr>
        <w:rPr>
          <w:rFonts w:eastAsia="Times New Roman"/>
        </w:rPr>
      </w:pPr>
    </w:p>
    <w:p w14:paraId="6431F0DC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1380" w:dyaOrig="320" w14:anchorId="7315DEDF">
          <v:shape id="_x0000_i1087" type="#_x0000_t75" style="width:69pt;height:16pt" o:ole="">
            <v:imagedata r:id="rId33" o:title=""/>
          </v:shape>
          <o:OLEObject Type="Embed" ProgID="Equation.DSMT4" ShapeID="_x0000_i1087" DrawAspect="Content" ObjectID="_1411642294" r:id="rId34"/>
        </w:object>
      </w:r>
      <w:r>
        <w:rPr>
          <w:rFonts w:eastAsia="Times New Roman"/>
        </w:rPr>
        <w:t xml:space="preserve"> </w:t>
      </w:r>
      <w:r>
        <w:rPr>
          <w:rFonts w:eastAsia="Times New Roman"/>
        </w:rPr>
        <w:tab/>
      </w:r>
    </w:p>
    <w:p w14:paraId="6AF21F35" w14:textId="77777777" w:rsidR="00104B9D" w:rsidRDefault="00104B9D" w:rsidP="00104B9D">
      <w:pPr>
        <w:rPr>
          <w:rFonts w:eastAsia="Times New Roman"/>
        </w:rPr>
      </w:pPr>
    </w:p>
    <w:p w14:paraId="65A414AF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1460" w:dyaOrig="320" w14:anchorId="29140407">
          <v:shape id="_x0000_i1099" type="#_x0000_t75" style="width:73pt;height:16pt" o:ole="">
            <v:imagedata r:id="rId35" o:title=""/>
          </v:shape>
          <o:OLEObject Type="Embed" ProgID="Equation.DSMT4" ShapeID="_x0000_i1099" DrawAspect="Content" ObjectID="_1411642295" r:id="rId36"/>
        </w:object>
      </w:r>
    </w:p>
    <w:p w14:paraId="62BA7515" w14:textId="77777777" w:rsidR="00104B9D" w:rsidRDefault="00104B9D" w:rsidP="00104B9D">
      <w:pPr>
        <w:rPr>
          <w:rFonts w:eastAsia="Times New Roman"/>
        </w:rPr>
      </w:pPr>
    </w:p>
    <w:p w14:paraId="262A9BF8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2980" w:dyaOrig="320" w14:anchorId="7FEB537C">
          <v:shape id="_x0000_i1102" type="#_x0000_t75" style="width:149pt;height:16pt" o:ole="">
            <v:imagedata r:id="rId37" o:title=""/>
          </v:shape>
          <o:OLEObject Type="Embed" ProgID="Equation.DSMT4" ShapeID="_x0000_i1102" DrawAspect="Content" ObjectID="_1411642296" r:id="rId38"/>
        </w:object>
      </w:r>
    </w:p>
    <w:p w14:paraId="4BAE3DCD" w14:textId="77777777" w:rsidR="00104B9D" w:rsidRDefault="00104B9D" w:rsidP="00104B9D">
      <w:pPr>
        <w:rPr>
          <w:rFonts w:eastAsia="Times New Roman"/>
        </w:rPr>
      </w:pPr>
    </w:p>
    <w:p w14:paraId="7685D0F7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1500" w:dyaOrig="360" w14:anchorId="01EEBF2D">
          <v:shape id="_x0000_i1090" type="#_x0000_t75" style="width:75pt;height:18pt" o:ole="">
            <v:imagedata r:id="rId39" o:title=""/>
          </v:shape>
          <o:OLEObject Type="Embed" ProgID="Equation.DSMT4" ShapeID="_x0000_i1090" DrawAspect="Content" ObjectID="_1411642297" r:id="rId40"/>
        </w:object>
      </w:r>
      <w:r>
        <w:rPr>
          <w:rFonts w:eastAsia="Times New Roman"/>
        </w:rPr>
        <w:t xml:space="preserve"> </w:t>
      </w:r>
    </w:p>
    <w:p w14:paraId="06AE785D" w14:textId="77777777" w:rsidR="00104B9D" w:rsidRDefault="00104B9D" w:rsidP="00104B9D">
      <w:pPr>
        <w:rPr>
          <w:rFonts w:eastAsia="Times New Roman"/>
        </w:rPr>
      </w:pPr>
    </w:p>
    <w:p w14:paraId="6E4C3929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4160" w:dyaOrig="680" w14:anchorId="3F28D007">
          <v:shape id="_x0000_i1105" type="#_x0000_t75" style="width:208pt;height:34pt" o:ole="">
            <v:imagedata r:id="rId41" o:title=""/>
          </v:shape>
          <o:OLEObject Type="Embed" ProgID="Equation.DSMT4" ShapeID="_x0000_i1105" DrawAspect="Content" ObjectID="_1411642298" r:id="rId42"/>
        </w:object>
      </w:r>
    </w:p>
    <w:p w14:paraId="7D39CEA1" w14:textId="77777777" w:rsidR="00104B9D" w:rsidRDefault="00104B9D" w:rsidP="00104B9D">
      <w:pPr>
        <w:rPr>
          <w:rFonts w:eastAsia="Times New Roman"/>
        </w:rPr>
      </w:pPr>
    </w:p>
    <w:p w14:paraId="2DB8F6B1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3500" w:dyaOrig="680" w14:anchorId="1BC17C9B">
          <v:shape id="_x0000_i1108" type="#_x0000_t75" style="width:175pt;height:34pt" o:ole="">
            <v:imagedata r:id="rId43" o:title=""/>
          </v:shape>
          <o:OLEObject Type="Embed" ProgID="Equation.DSMT4" ShapeID="_x0000_i1108" DrawAspect="Content" ObjectID="_1411642299" r:id="rId44"/>
        </w:object>
      </w:r>
    </w:p>
    <w:p w14:paraId="2BDCB60D" w14:textId="77777777" w:rsidR="00104B9D" w:rsidRDefault="00104B9D" w:rsidP="00104B9D">
      <w:pPr>
        <w:rPr>
          <w:rFonts w:eastAsia="Times New Roman"/>
        </w:rPr>
      </w:pPr>
    </w:p>
    <w:p w14:paraId="4D40CAB7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4780" w:dyaOrig="680" w14:anchorId="68D60B8A">
          <v:shape id="_x0000_i1111" type="#_x0000_t75" style="width:239pt;height:34pt" o:ole="">
            <v:imagedata r:id="rId45" o:title=""/>
          </v:shape>
          <o:OLEObject Type="Embed" ProgID="Equation.DSMT4" ShapeID="_x0000_i1111" DrawAspect="Content" ObjectID="_1411642300" r:id="rId46"/>
        </w:object>
      </w:r>
    </w:p>
    <w:p w14:paraId="49ADBEF3" w14:textId="77777777" w:rsidR="00104B9D" w:rsidRDefault="00104B9D" w:rsidP="00104B9D">
      <w:pPr>
        <w:rPr>
          <w:rFonts w:eastAsia="Times New Roman"/>
        </w:rPr>
      </w:pPr>
    </w:p>
    <w:p w14:paraId="29833C68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104B9D">
        <w:rPr>
          <w:rFonts w:eastAsia="Times New Roman"/>
          <w:position w:val="-32"/>
        </w:rPr>
        <w:object w:dxaOrig="5620" w:dyaOrig="760" w14:anchorId="7685A70A">
          <v:shape id="_x0000_i1114" type="#_x0000_t75" style="width:281pt;height:38pt" o:ole="">
            <v:imagedata r:id="rId47" o:title=""/>
          </v:shape>
          <o:OLEObject Type="Embed" ProgID="Equation.DSMT4" ShapeID="_x0000_i1114" DrawAspect="Content" ObjectID="_1411642301" r:id="rId48"/>
        </w:object>
      </w:r>
    </w:p>
    <w:p w14:paraId="2AB12A3D" w14:textId="77777777" w:rsidR="00104B9D" w:rsidRDefault="00104B9D" w:rsidP="00104B9D">
      <w:pPr>
        <w:rPr>
          <w:rFonts w:eastAsia="Times New Roman"/>
        </w:rPr>
      </w:pPr>
    </w:p>
    <w:p w14:paraId="69AE326F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104B9D">
        <w:rPr>
          <w:rFonts w:eastAsia="Times New Roman"/>
          <w:position w:val="-30"/>
        </w:rPr>
        <w:object w:dxaOrig="6680" w:dyaOrig="720" w14:anchorId="006618C8">
          <v:shape id="_x0000_i1117" type="#_x0000_t75" style="width:334pt;height:36pt" o:ole="">
            <v:imagedata r:id="rId49" o:title=""/>
          </v:shape>
          <o:OLEObject Type="Embed" ProgID="Equation.DSMT4" ShapeID="_x0000_i1117" DrawAspect="Content" ObjectID="_1411642302" r:id="rId50"/>
        </w:object>
      </w:r>
      <w:r>
        <w:rPr>
          <w:rFonts w:eastAsia="Times New Roman"/>
        </w:rPr>
        <w:t xml:space="preserve"> </w:t>
      </w:r>
      <w:r>
        <w:rPr>
          <w:rFonts w:eastAsia="Times New Roman"/>
        </w:rPr>
        <w:br/>
      </w:r>
    </w:p>
    <w:p w14:paraId="5AD1C914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104B9D">
        <w:rPr>
          <w:rFonts w:eastAsia="Times New Roman"/>
          <w:position w:val="-30"/>
        </w:rPr>
        <w:object w:dxaOrig="6340" w:dyaOrig="680" w14:anchorId="67D164BB">
          <v:shape id="_x0000_i1120" type="#_x0000_t75" style="width:317pt;height:34pt" o:ole="">
            <v:imagedata r:id="rId51" o:title=""/>
          </v:shape>
          <o:OLEObject Type="Embed" ProgID="Equation.DSMT4" ShapeID="_x0000_i1120" DrawAspect="Content" ObjectID="_1411642303" r:id="rId52"/>
        </w:object>
      </w:r>
    </w:p>
    <w:p w14:paraId="3D1BEEAA" w14:textId="77777777" w:rsidR="00104B9D" w:rsidRDefault="00104B9D" w:rsidP="00104B9D">
      <w:pPr>
        <w:rPr>
          <w:rFonts w:eastAsia="Times New Roman"/>
        </w:rPr>
      </w:pPr>
    </w:p>
    <w:p w14:paraId="739FC6E6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  <w:t>No, the soil is not saturated.</w:t>
      </w:r>
    </w:p>
    <w:p w14:paraId="539E48E9" w14:textId="77777777" w:rsidR="00104B9D" w:rsidRDefault="00104B9D" w:rsidP="00104B9D">
      <w:pPr>
        <w:rPr>
          <w:rFonts w:eastAsia="Times New Roman"/>
        </w:rPr>
      </w:pPr>
    </w:p>
    <w:p w14:paraId="7A5FE716" w14:textId="77777777" w:rsidR="00104B9D" w:rsidRDefault="00104B9D" w:rsidP="00104B9D">
      <w:pPr>
        <w:rPr>
          <w:rFonts w:eastAsia="Times New Roman"/>
        </w:rPr>
      </w:pPr>
      <w:r>
        <w:rPr>
          <w:rFonts w:eastAsia="Times New Roman"/>
        </w:rPr>
        <w:tab/>
      </w:r>
      <w:r w:rsidRPr="00104B9D">
        <w:rPr>
          <w:rFonts w:eastAsia="Times New Roman"/>
          <w:position w:val="-140"/>
        </w:rPr>
        <w:object w:dxaOrig="3320" w:dyaOrig="3380" w14:anchorId="67123CFD">
          <v:shape id="_x0000_i1123" type="#_x0000_t75" style="width:166pt;height:169pt" o:ole="">
            <v:imagedata r:id="rId53" o:title=""/>
          </v:shape>
          <o:OLEObject Type="Embed" ProgID="Equation.DSMT4" ShapeID="_x0000_i1123" DrawAspect="Content" ObjectID="_1411642304" r:id="rId54"/>
        </w:object>
      </w:r>
      <w:r>
        <w:rPr>
          <w:rFonts w:eastAsia="Times New Roman"/>
        </w:rPr>
        <w:t xml:space="preserve"> </w:t>
      </w:r>
    </w:p>
    <w:p w14:paraId="4C312C08" w14:textId="77777777" w:rsidR="00104B9D" w:rsidRDefault="00104B9D" w:rsidP="00AD0507">
      <w:pPr>
        <w:rPr>
          <w:rFonts w:eastAsia="Times New Roman"/>
        </w:rPr>
      </w:pPr>
    </w:p>
    <w:p w14:paraId="6C549814" w14:textId="77777777" w:rsidR="00922433" w:rsidRDefault="00104B9D" w:rsidP="00AD0507">
      <w:pPr>
        <w:rPr>
          <w:rFonts w:eastAsia="Times New Roman"/>
        </w:rPr>
      </w:pPr>
      <w:r>
        <w:rPr>
          <w:rFonts w:eastAsia="Times New Roman"/>
        </w:rPr>
        <w:tab/>
        <w:t>Since the saturation is not 100%, the soil is not saturated.</w:t>
      </w:r>
      <w:r w:rsidR="00AD0507">
        <w:rPr>
          <w:rFonts w:eastAsia="Times New Roman"/>
        </w:rPr>
        <w:br/>
      </w:r>
      <w:r w:rsidR="00AD0507">
        <w:rPr>
          <w:rFonts w:eastAsia="Times New Roman"/>
        </w:rPr>
        <w:br/>
      </w:r>
      <w:r w:rsidR="00AD0507">
        <w:rPr>
          <w:rFonts w:eastAsia="Times New Roman"/>
        </w:rPr>
        <w:br/>
      </w:r>
      <w:r w:rsidR="00AD0507">
        <w:rPr>
          <w:rFonts w:eastAsia="Times New Roman"/>
        </w:rPr>
        <w:br/>
      </w:r>
    </w:p>
    <w:p w14:paraId="39ED4E08" w14:textId="77777777" w:rsidR="00922433" w:rsidRDefault="00922433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4E341029" w14:textId="28FFEBDC" w:rsidR="00C42327" w:rsidRDefault="00AD0507" w:rsidP="00AD0507">
      <w:pPr>
        <w:rPr>
          <w:rFonts w:eastAsia="Times New Roman"/>
        </w:rPr>
      </w:pPr>
      <w:r>
        <w:rPr>
          <w:rFonts w:eastAsia="Times New Roman"/>
        </w:rPr>
        <w:t>5. You obtain a soil sample with a volume of 200 cm3. It has a moi</w:t>
      </w:r>
      <w:r w:rsidR="00C42327">
        <w:rPr>
          <w:rFonts w:eastAsia="Times New Roman"/>
        </w:rPr>
        <w:t>st weight of 250 g and an oven-</w:t>
      </w:r>
      <w:r>
        <w:rPr>
          <w:rFonts w:eastAsia="Times New Roman"/>
        </w:rPr>
        <w:t xml:space="preserve">dry weight of 200 g. Determine the soil bulk density, the porosity, the volumetric water content and the gravimetric water content. </w:t>
      </w:r>
    </w:p>
    <w:p w14:paraId="0B737CF4" w14:textId="77777777" w:rsidR="00C42327" w:rsidRDefault="00C42327" w:rsidP="00AD0507">
      <w:pPr>
        <w:rPr>
          <w:rFonts w:eastAsia="Times New Roman"/>
        </w:rPr>
      </w:pPr>
    </w:p>
    <w:p w14:paraId="09168B56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1380" w:dyaOrig="320" w14:anchorId="688D4B05">
          <v:shape id="_x0000_i1136" type="#_x0000_t75" style="width:69pt;height:16pt" o:ole="">
            <v:imagedata r:id="rId55" o:title=""/>
          </v:shape>
          <o:OLEObject Type="Embed" ProgID="Equation.DSMT4" ShapeID="_x0000_i1136" DrawAspect="Content" ObjectID="_1411642305" r:id="rId56"/>
        </w:object>
      </w:r>
      <w:r>
        <w:rPr>
          <w:rFonts w:eastAsia="Times New Roman"/>
        </w:rPr>
        <w:t xml:space="preserve"> </w:t>
      </w:r>
      <w:r>
        <w:rPr>
          <w:rFonts w:eastAsia="Times New Roman"/>
        </w:rPr>
        <w:tab/>
      </w:r>
    </w:p>
    <w:p w14:paraId="40EC17D1" w14:textId="77777777" w:rsidR="00C42327" w:rsidRDefault="00C42327" w:rsidP="00C42327">
      <w:pPr>
        <w:rPr>
          <w:rFonts w:eastAsia="Times New Roman"/>
        </w:rPr>
      </w:pPr>
    </w:p>
    <w:p w14:paraId="3C5A81E5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1440" w:dyaOrig="320" w14:anchorId="0F83E95E">
          <v:shape id="_x0000_i1142" type="#_x0000_t75" style="width:1in;height:16pt" o:ole="">
            <v:imagedata r:id="rId57" o:title=""/>
          </v:shape>
          <o:OLEObject Type="Embed" ProgID="Equation.DSMT4" ShapeID="_x0000_i1142" DrawAspect="Content" ObjectID="_1411642306" r:id="rId58"/>
        </w:object>
      </w:r>
    </w:p>
    <w:p w14:paraId="77360747" w14:textId="77777777" w:rsidR="00C42327" w:rsidRDefault="00C42327" w:rsidP="00C42327">
      <w:pPr>
        <w:rPr>
          <w:rFonts w:eastAsia="Times New Roman"/>
        </w:rPr>
      </w:pPr>
    </w:p>
    <w:p w14:paraId="6EC22DDE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2860" w:dyaOrig="320" w14:anchorId="529C79DD">
          <v:shape id="_x0000_i1145" type="#_x0000_t75" style="width:143pt;height:16pt" o:ole="">
            <v:imagedata r:id="rId59" o:title=""/>
          </v:shape>
          <o:OLEObject Type="Embed" ProgID="Equation.DSMT4" ShapeID="_x0000_i1145" DrawAspect="Content" ObjectID="_1411642307" r:id="rId60"/>
        </w:object>
      </w:r>
    </w:p>
    <w:p w14:paraId="2A66A040" w14:textId="77777777" w:rsidR="00C42327" w:rsidRDefault="00C42327" w:rsidP="00C42327">
      <w:pPr>
        <w:rPr>
          <w:rFonts w:eastAsia="Times New Roman"/>
        </w:rPr>
      </w:pPr>
    </w:p>
    <w:p w14:paraId="3E1E81CE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10"/>
        </w:rPr>
        <w:object w:dxaOrig="1500" w:dyaOrig="360" w14:anchorId="57FBEE66">
          <v:shape id="_x0000_i1148" type="#_x0000_t75" style="width:75pt;height:18pt" o:ole="">
            <v:imagedata r:id="rId61" o:title=""/>
          </v:shape>
          <o:OLEObject Type="Embed" ProgID="Equation.DSMT4" ShapeID="_x0000_i1148" DrawAspect="Content" ObjectID="_1411642308" r:id="rId62"/>
        </w:object>
      </w:r>
      <w:r>
        <w:rPr>
          <w:rFonts w:eastAsia="Times New Roman"/>
        </w:rPr>
        <w:t xml:space="preserve"> </w:t>
      </w:r>
    </w:p>
    <w:p w14:paraId="33668B69" w14:textId="77777777" w:rsidR="00C42327" w:rsidRDefault="00C42327" w:rsidP="00C42327">
      <w:pPr>
        <w:rPr>
          <w:rFonts w:eastAsia="Times New Roman"/>
        </w:rPr>
      </w:pPr>
    </w:p>
    <w:p w14:paraId="7FFF113C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4060" w:dyaOrig="680" w14:anchorId="76F59418">
          <v:shape id="_x0000_i1151" type="#_x0000_t75" style="width:203pt;height:34pt" o:ole="">
            <v:imagedata r:id="rId63" o:title=""/>
          </v:shape>
          <o:OLEObject Type="Embed" ProgID="Equation.DSMT4" ShapeID="_x0000_i1151" DrawAspect="Content" ObjectID="_1411642309" r:id="rId64"/>
        </w:object>
      </w:r>
    </w:p>
    <w:p w14:paraId="77451FAF" w14:textId="77777777" w:rsidR="00C42327" w:rsidRDefault="00C42327" w:rsidP="00C42327">
      <w:pPr>
        <w:rPr>
          <w:rFonts w:eastAsia="Times New Roman"/>
        </w:rPr>
      </w:pPr>
    </w:p>
    <w:p w14:paraId="31DD6434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3400" w:dyaOrig="680" w14:anchorId="463F6324">
          <v:shape id="_x0000_i1154" type="#_x0000_t75" style="width:170pt;height:34pt" o:ole="">
            <v:imagedata r:id="rId65" o:title=""/>
          </v:shape>
          <o:OLEObject Type="Embed" ProgID="Equation.DSMT4" ShapeID="_x0000_i1154" DrawAspect="Content" ObjectID="_1411642310" r:id="rId66"/>
        </w:object>
      </w:r>
    </w:p>
    <w:p w14:paraId="1559DA76" w14:textId="77777777" w:rsidR="00C42327" w:rsidRDefault="00C42327" w:rsidP="00C42327">
      <w:pPr>
        <w:rPr>
          <w:rFonts w:eastAsia="Times New Roman"/>
        </w:rPr>
      </w:pPr>
    </w:p>
    <w:p w14:paraId="331EA3DB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AD0507">
        <w:rPr>
          <w:rFonts w:eastAsia="Times New Roman"/>
          <w:position w:val="-30"/>
        </w:rPr>
        <w:object w:dxaOrig="4520" w:dyaOrig="680" w14:anchorId="08CB30D3">
          <v:shape id="_x0000_i1157" type="#_x0000_t75" style="width:226pt;height:34pt" o:ole="">
            <v:imagedata r:id="rId67" o:title=""/>
          </v:shape>
          <o:OLEObject Type="Embed" ProgID="Equation.DSMT4" ShapeID="_x0000_i1157" DrawAspect="Content" ObjectID="_1411642311" r:id="rId68"/>
        </w:object>
      </w:r>
    </w:p>
    <w:p w14:paraId="3980CADF" w14:textId="77777777" w:rsidR="00C42327" w:rsidRDefault="00C42327" w:rsidP="00C42327">
      <w:pPr>
        <w:rPr>
          <w:rFonts w:eastAsia="Times New Roman"/>
        </w:rPr>
      </w:pPr>
    </w:p>
    <w:p w14:paraId="1CF39D56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104B9D">
        <w:rPr>
          <w:rFonts w:eastAsia="Times New Roman"/>
          <w:position w:val="-32"/>
        </w:rPr>
        <w:object w:dxaOrig="5500" w:dyaOrig="760" w14:anchorId="761CD2D6">
          <v:shape id="_x0000_i1160" type="#_x0000_t75" style="width:275pt;height:38pt" o:ole="">
            <v:imagedata r:id="rId69" o:title=""/>
          </v:shape>
          <o:OLEObject Type="Embed" ProgID="Equation.DSMT4" ShapeID="_x0000_i1160" DrawAspect="Content" ObjectID="_1411642312" r:id="rId70"/>
        </w:object>
      </w:r>
    </w:p>
    <w:p w14:paraId="48E7BB4B" w14:textId="77777777" w:rsidR="00C42327" w:rsidRDefault="00C42327" w:rsidP="00C42327">
      <w:pPr>
        <w:rPr>
          <w:rFonts w:eastAsia="Times New Roman"/>
        </w:rPr>
      </w:pPr>
    </w:p>
    <w:p w14:paraId="7D08F7EC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104B9D">
        <w:rPr>
          <w:rFonts w:eastAsia="Times New Roman"/>
          <w:position w:val="-30"/>
        </w:rPr>
        <w:object w:dxaOrig="6600" w:dyaOrig="720" w14:anchorId="4AD140D2">
          <v:shape id="_x0000_i1163" type="#_x0000_t75" style="width:330pt;height:36pt" o:ole="">
            <v:imagedata r:id="rId71" o:title=""/>
          </v:shape>
          <o:OLEObject Type="Embed" ProgID="Equation.DSMT4" ShapeID="_x0000_i1163" DrawAspect="Content" ObjectID="_1411642313" r:id="rId72"/>
        </w:object>
      </w:r>
      <w:r>
        <w:rPr>
          <w:rFonts w:eastAsia="Times New Roman"/>
        </w:rPr>
        <w:t xml:space="preserve"> </w:t>
      </w:r>
      <w:r>
        <w:rPr>
          <w:rFonts w:eastAsia="Times New Roman"/>
        </w:rPr>
        <w:br/>
      </w:r>
    </w:p>
    <w:p w14:paraId="5C1C041B" w14:textId="77777777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</w:r>
      <w:r w:rsidRPr="00104B9D">
        <w:rPr>
          <w:rFonts w:eastAsia="Times New Roman"/>
          <w:position w:val="-30"/>
        </w:rPr>
        <w:object w:dxaOrig="5980" w:dyaOrig="680" w14:anchorId="58B0937A">
          <v:shape id="_x0000_i1166" type="#_x0000_t75" style="width:299pt;height:34pt" o:ole="">
            <v:imagedata r:id="rId73" o:title=""/>
          </v:shape>
          <o:OLEObject Type="Embed" ProgID="Equation.DSMT4" ShapeID="_x0000_i1166" DrawAspect="Content" ObjectID="_1411642314" r:id="rId74"/>
        </w:object>
      </w:r>
    </w:p>
    <w:p w14:paraId="54DB75D3" w14:textId="77777777" w:rsidR="00C42327" w:rsidRDefault="00C42327" w:rsidP="00C42327">
      <w:pPr>
        <w:rPr>
          <w:rFonts w:eastAsia="Times New Roman"/>
        </w:rPr>
      </w:pPr>
    </w:p>
    <w:p w14:paraId="02440B7A" w14:textId="615182FF" w:rsid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  <w:t xml:space="preserve">Total volume of water in this soil = </w:t>
      </w:r>
      <w:proofErr w:type="spellStart"/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water</w:t>
      </w:r>
      <w:proofErr w:type="spellEnd"/>
      <w:r>
        <w:rPr>
          <w:rFonts w:eastAsia="Times New Roman"/>
        </w:rPr>
        <w:t xml:space="preserve"> = 50 </w:t>
      </w:r>
      <w:r>
        <w:rPr>
          <w:rFonts w:eastAsia="Times New Roman"/>
          <w:i/>
        </w:rPr>
        <w:t>cm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.</w:t>
      </w:r>
    </w:p>
    <w:p w14:paraId="61930C73" w14:textId="77777777" w:rsidR="00C42327" w:rsidRDefault="00C42327" w:rsidP="00C42327">
      <w:pPr>
        <w:rPr>
          <w:rFonts w:eastAsia="Times New Roman"/>
        </w:rPr>
      </w:pPr>
    </w:p>
    <w:p w14:paraId="0F1B6E12" w14:textId="17ABFCBD" w:rsidR="00C42327" w:rsidRPr="00C42327" w:rsidRDefault="00C42327" w:rsidP="00C42327">
      <w:pPr>
        <w:rPr>
          <w:rFonts w:eastAsia="Times New Roman"/>
        </w:rPr>
      </w:pPr>
      <w:r>
        <w:rPr>
          <w:rFonts w:eastAsia="Times New Roman"/>
        </w:rPr>
        <w:tab/>
        <w:t xml:space="preserve">For the soil to be saturated, </w:t>
      </w:r>
      <w:proofErr w:type="spellStart"/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water</w:t>
      </w:r>
      <w:proofErr w:type="spellEnd"/>
      <w:r>
        <w:rPr>
          <w:rFonts w:eastAsia="Times New Roman"/>
          <w:vertAlign w:val="superscript"/>
        </w:rPr>
        <w:t xml:space="preserve"> </w:t>
      </w:r>
      <w:r>
        <w:rPr>
          <w:rFonts w:eastAsia="Times New Roman"/>
        </w:rPr>
        <w:t xml:space="preserve">= </w:t>
      </w:r>
      <w:proofErr w:type="spellStart"/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voids</w:t>
      </w:r>
      <w:proofErr w:type="spellEnd"/>
      <w:r>
        <w:rPr>
          <w:rFonts w:eastAsia="Times New Roman"/>
          <w:vertAlign w:val="superscript"/>
        </w:rPr>
        <w:t xml:space="preserve"> </w:t>
      </w:r>
      <w:r>
        <w:rPr>
          <w:rFonts w:eastAsia="Times New Roman"/>
        </w:rPr>
        <w:t xml:space="preserve">= </w:t>
      </w:r>
      <w:proofErr w:type="spellStart"/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total</w:t>
      </w:r>
      <w:proofErr w:type="spellEnd"/>
      <w:r>
        <w:rPr>
          <w:rFonts w:eastAsia="Times New Roman"/>
          <w:i/>
          <w:vertAlign w:val="superscript"/>
        </w:rPr>
        <w:t xml:space="preserve"> </w:t>
      </w:r>
      <w:r>
        <w:rPr>
          <w:rFonts w:eastAsia="Times New Roman"/>
          <w:i/>
        </w:rPr>
        <w:t xml:space="preserve">– </w:t>
      </w:r>
      <w:proofErr w:type="spellStart"/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solids</w:t>
      </w:r>
      <w:proofErr w:type="spellEnd"/>
      <w:r>
        <w:rPr>
          <w:rFonts w:eastAsia="Times New Roman"/>
        </w:rPr>
        <w:t xml:space="preserve"> = 200 </w:t>
      </w:r>
      <w:r>
        <w:rPr>
          <w:rFonts w:eastAsia="Times New Roman"/>
          <w:i/>
        </w:rPr>
        <w:t>cm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 xml:space="preserve"> – 75.47 = </w:t>
      </w:r>
      <w:r>
        <w:rPr>
          <w:rFonts w:eastAsia="Times New Roman"/>
        </w:rPr>
        <w:tab/>
        <w:t xml:space="preserve">124.53 </w:t>
      </w:r>
      <w:r>
        <w:rPr>
          <w:rFonts w:eastAsia="Times New Roman"/>
          <w:i/>
        </w:rPr>
        <w:t>cm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 xml:space="preserve">. Thus, to completely saturate this soil, a total volume of 124.53 </w:t>
      </w:r>
      <w:r>
        <w:rPr>
          <w:rFonts w:eastAsia="Times New Roman"/>
          <w:i/>
        </w:rPr>
        <w:t>cm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 xml:space="preserve"> of </w:t>
      </w:r>
      <w:r>
        <w:rPr>
          <w:rFonts w:eastAsia="Times New Roman"/>
        </w:rPr>
        <w:tab/>
        <w:t>water would be needed.</w:t>
      </w:r>
    </w:p>
    <w:p w14:paraId="7790EB29" w14:textId="77777777" w:rsidR="004F42ED" w:rsidRDefault="004F42ED"/>
    <w:sectPr w:rsidR="004F42ED" w:rsidSect="00D8797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07"/>
    <w:rsid w:val="00042E5F"/>
    <w:rsid w:val="00104B9D"/>
    <w:rsid w:val="002810F5"/>
    <w:rsid w:val="003A3E77"/>
    <w:rsid w:val="004136A0"/>
    <w:rsid w:val="004770CA"/>
    <w:rsid w:val="004F42ED"/>
    <w:rsid w:val="005859C7"/>
    <w:rsid w:val="00897C2F"/>
    <w:rsid w:val="00922433"/>
    <w:rsid w:val="00AD0507"/>
    <w:rsid w:val="00C42327"/>
    <w:rsid w:val="00CB7CAD"/>
    <w:rsid w:val="00CE5085"/>
    <w:rsid w:val="00D6061B"/>
    <w:rsid w:val="00D87970"/>
    <w:rsid w:val="00E50596"/>
    <w:rsid w:val="00F3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300F29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4" Type="http://schemas.openxmlformats.org/officeDocument/2006/relationships/oleObject" Target="embeddings/oleObject5.bin"/><Relationship Id="rId15" Type="http://schemas.openxmlformats.org/officeDocument/2006/relationships/image" Target="media/image6.emf"/><Relationship Id="rId16" Type="http://schemas.openxmlformats.org/officeDocument/2006/relationships/oleObject" Target="embeddings/oleObject6.bin"/><Relationship Id="rId17" Type="http://schemas.openxmlformats.org/officeDocument/2006/relationships/image" Target="media/image7.emf"/><Relationship Id="rId18" Type="http://schemas.openxmlformats.org/officeDocument/2006/relationships/oleObject" Target="embeddings/oleObject7.bin"/><Relationship Id="rId19" Type="http://schemas.openxmlformats.org/officeDocument/2006/relationships/image" Target="media/image8.emf"/><Relationship Id="rId63" Type="http://schemas.openxmlformats.org/officeDocument/2006/relationships/image" Target="media/image30.emf"/><Relationship Id="rId64" Type="http://schemas.openxmlformats.org/officeDocument/2006/relationships/oleObject" Target="embeddings/oleObject30.bin"/><Relationship Id="rId65" Type="http://schemas.openxmlformats.org/officeDocument/2006/relationships/image" Target="media/image31.emf"/><Relationship Id="rId66" Type="http://schemas.openxmlformats.org/officeDocument/2006/relationships/oleObject" Target="embeddings/oleObject31.bin"/><Relationship Id="rId67" Type="http://schemas.openxmlformats.org/officeDocument/2006/relationships/image" Target="media/image32.emf"/><Relationship Id="rId68" Type="http://schemas.openxmlformats.org/officeDocument/2006/relationships/oleObject" Target="embeddings/oleObject32.bin"/><Relationship Id="rId69" Type="http://schemas.openxmlformats.org/officeDocument/2006/relationships/image" Target="media/image33.emf"/><Relationship Id="rId50" Type="http://schemas.openxmlformats.org/officeDocument/2006/relationships/oleObject" Target="embeddings/oleObject23.bin"/><Relationship Id="rId51" Type="http://schemas.openxmlformats.org/officeDocument/2006/relationships/image" Target="media/image24.emf"/><Relationship Id="rId52" Type="http://schemas.openxmlformats.org/officeDocument/2006/relationships/oleObject" Target="embeddings/oleObject24.bin"/><Relationship Id="rId53" Type="http://schemas.openxmlformats.org/officeDocument/2006/relationships/image" Target="media/image25.emf"/><Relationship Id="rId54" Type="http://schemas.openxmlformats.org/officeDocument/2006/relationships/oleObject" Target="embeddings/oleObject25.bin"/><Relationship Id="rId55" Type="http://schemas.openxmlformats.org/officeDocument/2006/relationships/image" Target="media/image26.emf"/><Relationship Id="rId56" Type="http://schemas.openxmlformats.org/officeDocument/2006/relationships/oleObject" Target="embeddings/oleObject26.bin"/><Relationship Id="rId57" Type="http://schemas.openxmlformats.org/officeDocument/2006/relationships/image" Target="media/image27.emf"/><Relationship Id="rId58" Type="http://schemas.openxmlformats.org/officeDocument/2006/relationships/oleObject" Target="embeddings/oleObject27.bin"/><Relationship Id="rId59" Type="http://schemas.openxmlformats.org/officeDocument/2006/relationships/image" Target="media/image28.emf"/><Relationship Id="rId40" Type="http://schemas.openxmlformats.org/officeDocument/2006/relationships/oleObject" Target="embeddings/oleObject18.bin"/><Relationship Id="rId41" Type="http://schemas.openxmlformats.org/officeDocument/2006/relationships/image" Target="media/image19.emf"/><Relationship Id="rId42" Type="http://schemas.openxmlformats.org/officeDocument/2006/relationships/oleObject" Target="embeddings/oleObject19.bin"/><Relationship Id="rId43" Type="http://schemas.openxmlformats.org/officeDocument/2006/relationships/image" Target="media/image20.emf"/><Relationship Id="rId44" Type="http://schemas.openxmlformats.org/officeDocument/2006/relationships/oleObject" Target="embeddings/oleObject20.bin"/><Relationship Id="rId45" Type="http://schemas.openxmlformats.org/officeDocument/2006/relationships/image" Target="media/image21.emf"/><Relationship Id="rId46" Type="http://schemas.openxmlformats.org/officeDocument/2006/relationships/oleObject" Target="embeddings/oleObject21.bin"/><Relationship Id="rId47" Type="http://schemas.openxmlformats.org/officeDocument/2006/relationships/image" Target="media/image22.emf"/><Relationship Id="rId48" Type="http://schemas.openxmlformats.org/officeDocument/2006/relationships/oleObject" Target="embeddings/oleObject22.bin"/><Relationship Id="rId49" Type="http://schemas.openxmlformats.org/officeDocument/2006/relationships/image" Target="media/image23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image" Target="media/image2.emf"/><Relationship Id="rId8" Type="http://schemas.openxmlformats.org/officeDocument/2006/relationships/oleObject" Target="embeddings/oleObject2.bin"/><Relationship Id="rId9" Type="http://schemas.openxmlformats.org/officeDocument/2006/relationships/image" Target="media/image3.emf"/><Relationship Id="rId30" Type="http://schemas.openxmlformats.org/officeDocument/2006/relationships/oleObject" Target="embeddings/oleObject13.bin"/><Relationship Id="rId31" Type="http://schemas.openxmlformats.org/officeDocument/2006/relationships/image" Target="media/image14.emf"/><Relationship Id="rId32" Type="http://schemas.openxmlformats.org/officeDocument/2006/relationships/oleObject" Target="embeddings/oleObject14.bin"/><Relationship Id="rId33" Type="http://schemas.openxmlformats.org/officeDocument/2006/relationships/image" Target="media/image15.emf"/><Relationship Id="rId34" Type="http://schemas.openxmlformats.org/officeDocument/2006/relationships/oleObject" Target="embeddings/oleObject15.bin"/><Relationship Id="rId35" Type="http://schemas.openxmlformats.org/officeDocument/2006/relationships/image" Target="media/image16.emf"/><Relationship Id="rId36" Type="http://schemas.openxmlformats.org/officeDocument/2006/relationships/oleObject" Target="embeddings/oleObject16.bin"/><Relationship Id="rId37" Type="http://schemas.openxmlformats.org/officeDocument/2006/relationships/image" Target="media/image17.emf"/><Relationship Id="rId38" Type="http://schemas.openxmlformats.org/officeDocument/2006/relationships/oleObject" Target="embeddings/oleObject17.bin"/><Relationship Id="rId39" Type="http://schemas.openxmlformats.org/officeDocument/2006/relationships/image" Target="media/image18.emf"/><Relationship Id="rId70" Type="http://schemas.openxmlformats.org/officeDocument/2006/relationships/oleObject" Target="embeddings/oleObject33.bin"/><Relationship Id="rId71" Type="http://schemas.openxmlformats.org/officeDocument/2006/relationships/image" Target="media/image34.emf"/><Relationship Id="rId72" Type="http://schemas.openxmlformats.org/officeDocument/2006/relationships/oleObject" Target="embeddings/oleObject34.bin"/><Relationship Id="rId20" Type="http://schemas.openxmlformats.org/officeDocument/2006/relationships/oleObject" Target="embeddings/oleObject8.bin"/><Relationship Id="rId21" Type="http://schemas.openxmlformats.org/officeDocument/2006/relationships/image" Target="media/image9.emf"/><Relationship Id="rId22" Type="http://schemas.openxmlformats.org/officeDocument/2006/relationships/oleObject" Target="embeddings/oleObject9.bin"/><Relationship Id="rId23" Type="http://schemas.openxmlformats.org/officeDocument/2006/relationships/image" Target="media/image10.emf"/><Relationship Id="rId24" Type="http://schemas.openxmlformats.org/officeDocument/2006/relationships/oleObject" Target="embeddings/oleObject10.bin"/><Relationship Id="rId25" Type="http://schemas.openxmlformats.org/officeDocument/2006/relationships/image" Target="media/image11.emf"/><Relationship Id="rId26" Type="http://schemas.openxmlformats.org/officeDocument/2006/relationships/oleObject" Target="embeddings/oleObject11.bin"/><Relationship Id="rId27" Type="http://schemas.openxmlformats.org/officeDocument/2006/relationships/image" Target="media/image12.emf"/><Relationship Id="rId28" Type="http://schemas.openxmlformats.org/officeDocument/2006/relationships/oleObject" Target="embeddings/oleObject12.bin"/><Relationship Id="rId29" Type="http://schemas.openxmlformats.org/officeDocument/2006/relationships/image" Target="media/image13.emf"/><Relationship Id="rId73" Type="http://schemas.openxmlformats.org/officeDocument/2006/relationships/image" Target="media/image35.emf"/><Relationship Id="rId74" Type="http://schemas.openxmlformats.org/officeDocument/2006/relationships/oleObject" Target="embeddings/oleObject35.bin"/><Relationship Id="rId75" Type="http://schemas.openxmlformats.org/officeDocument/2006/relationships/fontTable" Target="fontTable.xml"/><Relationship Id="rId76" Type="http://schemas.openxmlformats.org/officeDocument/2006/relationships/theme" Target="theme/theme1.xml"/><Relationship Id="rId60" Type="http://schemas.openxmlformats.org/officeDocument/2006/relationships/oleObject" Target="embeddings/oleObject28.bin"/><Relationship Id="rId61" Type="http://schemas.openxmlformats.org/officeDocument/2006/relationships/image" Target="media/image29.emf"/><Relationship Id="rId62" Type="http://schemas.openxmlformats.org/officeDocument/2006/relationships/oleObject" Target="embeddings/oleObject29.bin"/><Relationship Id="rId10" Type="http://schemas.openxmlformats.org/officeDocument/2006/relationships/oleObject" Target="embeddings/oleObject3.bin"/><Relationship Id="rId11" Type="http://schemas.openxmlformats.org/officeDocument/2006/relationships/image" Target="media/image4.emf"/><Relationship Id="rId1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423</Words>
  <Characters>2413</Characters>
  <Application>Microsoft Macintosh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</dc:creator>
  <cp:keywords/>
  <dc:description/>
  <cp:lastModifiedBy>GM</cp:lastModifiedBy>
  <cp:revision>4</cp:revision>
  <cp:lastPrinted>2016-10-12T20:08:00Z</cp:lastPrinted>
  <dcterms:created xsi:type="dcterms:W3CDTF">2016-10-12T18:43:00Z</dcterms:created>
  <dcterms:modified xsi:type="dcterms:W3CDTF">2016-10-12T21:03:00Z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