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08" w:rsidRPr="00B5386B" w:rsidRDefault="00882FCF" w:rsidP="00B5386B">
      <w:r>
        <w:t>Lab</w:t>
      </w:r>
      <w:r w:rsidR="00B33B2B">
        <w:t>5</w:t>
      </w:r>
      <w:r w:rsidR="00F47D1B">
        <w:t xml:space="preserve">: </w:t>
      </w:r>
      <w:r>
        <w:t>V</w:t>
      </w:r>
      <w:r w:rsidR="00F109CC">
        <w:t>ar</w:t>
      </w:r>
      <w:r>
        <w:t>iable Le</w:t>
      </w:r>
      <w:bookmarkStart w:id="0" w:name="_GoBack"/>
      <w:bookmarkEnd w:id="0"/>
      <w:r>
        <w:t>ngth Subnetting</w:t>
      </w:r>
    </w:p>
    <w:p w:rsidR="00713B35" w:rsidRPr="00B5386B" w:rsidRDefault="008A3196" w:rsidP="00B5386B">
      <w:r w:rsidRPr="00B538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75565</wp:posOffset>
                </wp:positionV>
                <wp:extent cx="6305550" cy="0"/>
                <wp:effectExtent l="0" t="0" r="0" b="0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C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-8.25pt;margin-top:5.95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"/>
            </w:pict>
          </mc:Fallback>
        </mc:AlternateContent>
      </w:r>
    </w:p>
    <w:p w:rsidR="00FF5B60" w:rsidRPr="00B5386B" w:rsidRDefault="00FF5B60" w:rsidP="00B5386B">
      <w:r w:rsidRPr="00B5386B">
        <w:t>Course Name and Number:</w:t>
      </w:r>
    </w:p>
    <w:p w:rsidR="00FF5B60" w:rsidRPr="00B5386B" w:rsidRDefault="00FF5B60" w:rsidP="00B5386B">
      <w:r w:rsidRPr="00B5386B">
        <w:t>Student Name:</w:t>
      </w:r>
    </w:p>
    <w:p w:rsidR="00FF5B60" w:rsidRPr="00B5386B" w:rsidRDefault="00FF5B60" w:rsidP="00B5386B">
      <w:r w:rsidRPr="00B5386B">
        <w:t>Instructor Name:</w:t>
      </w:r>
    </w:p>
    <w:p w:rsidR="00FF5B60" w:rsidRPr="00B5386B" w:rsidRDefault="00FF5B60" w:rsidP="00B5386B">
      <w:r w:rsidRPr="00B5386B">
        <w:t>Lab Due Date:</w:t>
      </w:r>
    </w:p>
    <w:p w:rsidR="003B7D7C" w:rsidRPr="00B5386B" w:rsidRDefault="003B7D7C" w:rsidP="00B5386B"/>
    <w:p w:rsidR="003B7D7C" w:rsidRPr="00B5386B" w:rsidRDefault="008A3196" w:rsidP="00B5386B">
      <w:r w:rsidRPr="00B538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52705</wp:posOffset>
                </wp:positionV>
                <wp:extent cx="6305550" cy="0"/>
                <wp:effectExtent l="0" t="0" r="0" b="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2102" id="AutoShape 67" o:spid="_x0000_s1026" type="#_x0000_t32" style="position:absolute;margin-left:-11.25pt;margin-top:4.1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fE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zRz+fQdscwkq5M75DepKv+kXR7xZJVbZENjxEv501JCc+I3qX4i9WQ5X98FkxiCFQ&#10;IAzrVJveQ8IY0Cns5HzbCT85ROHj/CHOsgx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"/>
            </w:pict>
          </mc:Fallback>
        </mc:AlternateContent>
      </w:r>
    </w:p>
    <w:p w:rsidR="003B7D7C" w:rsidRPr="00B5386B" w:rsidRDefault="003B7D7C" w:rsidP="00B5386B">
      <w:r w:rsidRPr="00B5386B">
        <w:t>Overview</w:t>
      </w:r>
    </w:p>
    <w:p w:rsidR="00FF5B60" w:rsidRPr="00B5386B" w:rsidRDefault="00FF5B60" w:rsidP="00B5386B"/>
    <w:p w:rsidR="00F51B7A" w:rsidRDefault="00F51B7A" w:rsidP="00F51B7A">
      <w:r>
        <w:t xml:space="preserve">The goal of this first lab was primarily to introduce you to </w:t>
      </w:r>
      <w:r w:rsidR="00882FCF">
        <w:t>variable length subnetting and to allow you to apply variable length subnetting to an organizational network</w:t>
      </w:r>
    </w:p>
    <w:p w:rsidR="00FF5B60" w:rsidRPr="00B5386B" w:rsidRDefault="00FF5B60" w:rsidP="00B5386B"/>
    <w:p w:rsidR="003B7D7C" w:rsidRDefault="001C1E42" w:rsidP="00B5386B">
      <w:r>
        <w:t>Lab Assessment Questions</w:t>
      </w:r>
    </w:p>
    <w:p w:rsidR="001C1E42" w:rsidRDefault="001C1E42" w:rsidP="00B5386B"/>
    <w:p w:rsidR="00882FCF" w:rsidRPr="00457323" w:rsidRDefault="00882FCF" w:rsidP="00882FCF">
      <w:pPr>
        <w:ind w:left="360"/>
      </w:pPr>
      <w:r w:rsidRPr="00457323">
        <w:t>Based upon your plan answer the following questions</w:t>
      </w:r>
    </w:p>
    <w:p w:rsidR="00882FCF" w:rsidRDefault="00882FCF" w:rsidP="00882FCF"/>
    <w:p w:rsidR="00882FCF" w:rsidRPr="00EC2714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 w:rsidRPr="00EC2714">
        <w:t xml:space="preserve">Number of IPs used: </w:t>
      </w:r>
    </w:p>
    <w:p w:rsidR="00882FCF" w:rsidRPr="00EC2714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 w:rsidRPr="00EC2714">
        <w:t xml:space="preserve">IP range used: </w:t>
      </w:r>
    </w:p>
    <w:p w:rsidR="00882FCF" w:rsidRPr="00EC2714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 w:rsidRPr="00EC2714">
        <w:t xml:space="preserve">Number of IPs lost due to Subnetting: </w:t>
      </w:r>
    </w:p>
    <w:p w:rsidR="00882FCF" w:rsidRPr="00EC2714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 w:rsidRPr="00EC2714">
        <w:t xml:space="preserve">Number of unassigned IPs: </w:t>
      </w:r>
    </w:p>
    <w:p w:rsidR="00882FCF" w:rsidRPr="00EC2714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 w:rsidRPr="00EC2714">
        <w:t xml:space="preserve">Starting Address of unassigned IPs: </w:t>
      </w:r>
    </w:p>
    <w:p w:rsidR="00882FCF" w:rsidRPr="00EC2714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 w:rsidRPr="00EC2714">
        <w:t xml:space="preserve">Overall IP utilization: </w:t>
      </w:r>
    </w:p>
    <w:p w:rsidR="00882FCF" w:rsidRDefault="00882FCF" w:rsidP="00882FCF">
      <w:pPr>
        <w:ind w:left="360"/>
      </w:pPr>
      <w:r>
        <w:t xml:space="preserve">The organization has plans to expand by adding additional networks and systems to existing networks. Based upon your subnetting plan can </w:t>
      </w:r>
      <w:proofErr w:type="gramStart"/>
      <w:r>
        <w:t>they</w:t>
      </w:r>
      <w:proofErr w:type="gramEnd"/>
      <w:r>
        <w:t>:</w:t>
      </w:r>
    </w:p>
    <w:p w:rsidR="00882FCF" w:rsidRDefault="00882FCF" w:rsidP="00882FCF">
      <w:pPr>
        <w:ind w:left="360"/>
      </w:pPr>
    </w:p>
    <w:p w:rsidR="00882FCF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>
        <w:t xml:space="preserve">Create an additional network of 13 systems off Router 4? </w:t>
      </w:r>
    </w:p>
    <w:p w:rsidR="00882FCF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>
        <w:t xml:space="preserve">Create an additional network of 12 systems off Router 5? </w:t>
      </w:r>
    </w:p>
    <w:p w:rsidR="00882FCF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>
        <w:t xml:space="preserve">Create an additional network of 10 systems off Router 9? </w:t>
      </w:r>
    </w:p>
    <w:p w:rsidR="00882FCF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>
        <w:t xml:space="preserve">Add 20 additional systems in Network 5? </w:t>
      </w:r>
    </w:p>
    <w:p w:rsidR="00882FCF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>
        <w:t xml:space="preserve">Add 10 additional systems in Network 4? </w:t>
      </w:r>
    </w:p>
    <w:p w:rsidR="00882FCF" w:rsidRDefault="00882FCF" w:rsidP="00882FCF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480" w:lineRule="auto"/>
        <w:contextualSpacing/>
      </w:pPr>
      <w:r>
        <w:t>What can the organization do if they run out of IPs?</w:t>
      </w:r>
    </w:p>
    <w:p w:rsidR="00E679F7" w:rsidRPr="00B5386B" w:rsidRDefault="00882FCF" w:rsidP="00882FCF">
      <w:pPr>
        <w:widowControl/>
        <w:autoSpaceDE/>
        <w:autoSpaceDN/>
        <w:adjustRightInd/>
        <w:spacing w:line="480" w:lineRule="auto"/>
        <w:contextualSpacing/>
      </w:pPr>
      <w:r w:rsidRPr="00882FCF">
        <w:rPr>
          <w:b/>
          <w:u w:val="single"/>
        </w:rPr>
        <w:t xml:space="preserve">Submit a copy of the tables used in the lab </w:t>
      </w:r>
    </w:p>
    <w:sectPr w:rsidR="00E679F7" w:rsidRPr="00B5386B" w:rsidSect="0094760E">
      <w:headerReference w:type="default" r:id="rId7"/>
      <w:pgSz w:w="12240" w:h="15660"/>
      <w:pgMar w:top="1440" w:right="1440" w:bottom="1440" w:left="1440" w:header="540" w:footer="720" w:gutter="0"/>
      <w:cols w:space="720" w:equalWidth="0">
        <w:col w:w="100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70" w:rsidRDefault="00FE4070" w:rsidP="0094760E">
      <w:r>
        <w:separator/>
      </w:r>
    </w:p>
  </w:endnote>
  <w:endnote w:type="continuationSeparator" w:id="0">
    <w:p w:rsidR="00FE4070" w:rsidRDefault="00FE4070" w:rsidP="009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70" w:rsidRDefault="00FE4070" w:rsidP="0094760E">
      <w:r>
        <w:separator/>
      </w:r>
    </w:p>
  </w:footnote>
  <w:footnote w:type="continuationSeparator" w:id="0">
    <w:p w:rsidR="00FE4070" w:rsidRDefault="00FE4070" w:rsidP="0094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0E" w:rsidRDefault="003F0812" w:rsidP="003F0812">
    <w:pPr>
      <w:tabs>
        <w:tab w:val="center" w:pos="4500"/>
        <w:tab w:val="right" w:pos="9180"/>
      </w:tabs>
      <w:kinsoku w:val="0"/>
      <w:overflowPunct w:val="0"/>
      <w:spacing w:before="64"/>
      <w:rPr>
        <w:b/>
        <w:bCs/>
      </w:rPr>
    </w:pPr>
    <w:r>
      <w:rPr>
        <w:rFonts w:ascii="Arial" w:hAnsi="Arial" w:cs="Arial"/>
        <w:b/>
        <w:bCs/>
        <w:color w:val="231F20"/>
        <w:w w:val="80"/>
      </w:rPr>
      <w:t xml:space="preserve">CIS 240 </w:t>
    </w:r>
    <w:r w:rsidR="0094760E" w:rsidRPr="00FF5B60">
      <w:rPr>
        <w:rFonts w:ascii="Arial" w:hAnsi="Arial" w:cs="Arial"/>
        <w:b/>
        <w:bCs/>
        <w:color w:val="231F20"/>
        <w:w w:val="80"/>
      </w:rPr>
      <w:t>LAB</w:t>
    </w:r>
    <w:r w:rsidR="0094760E" w:rsidRPr="00FF5B60">
      <w:rPr>
        <w:rFonts w:ascii="Arial" w:hAnsi="Arial" w:cs="Arial"/>
        <w:b/>
        <w:bCs/>
        <w:color w:val="231F20"/>
        <w:spacing w:val="16"/>
        <w:w w:val="80"/>
      </w:rPr>
      <w:t xml:space="preserve"> </w:t>
    </w:r>
    <w:r w:rsidR="00C326DA">
      <w:rPr>
        <w:rFonts w:ascii="Arial" w:hAnsi="Arial" w:cs="Arial"/>
        <w:b/>
        <w:bCs/>
        <w:color w:val="231F20"/>
        <w:w w:val="80"/>
      </w:rPr>
      <w:t>#</w:t>
    </w:r>
    <w:r w:rsidR="00B33B2B">
      <w:rPr>
        <w:rFonts w:ascii="Arial" w:hAnsi="Arial" w:cs="Arial"/>
        <w:b/>
        <w:bCs/>
        <w:color w:val="231F20"/>
        <w:w w:val="80"/>
      </w:rPr>
      <w:t>5</w:t>
    </w:r>
    <w:r>
      <w:rPr>
        <w:rFonts w:ascii="Arial" w:hAnsi="Arial" w:cs="Arial"/>
        <w:b/>
        <w:bCs/>
        <w:color w:val="231F20"/>
        <w:spacing w:val="16"/>
        <w:w w:val="80"/>
      </w:rPr>
      <w:tab/>
    </w:r>
    <w:r w:rsidR="00F47D1B">
      <w:rPr>
        <w:rFonts w:ascii="Arial" w:hAnsi="Arial" w:cs="Arial"/>
        <w:b/>
        <w:bCs/>
        <w:color w:val="231F20"/>
        <w:spacing w:val="16"/>
        <w:w w:val="80"/>
      </w:rPr>
      <w:t xml:space="preserve">Assessment </w:t>
    </w:r>
    <w:r w:rsidR="0094760E">
      <w:rPr>
        <w:rFonts w:ascii="Arial" w:hAnsi="Arial" w:cs="Arial"/>
        <w:b/>
        <w:bCs/>
        <w:color w:val="231F20"/>
        <w:w w:val="80"/>
      </w:rPr>
      <w:tab/>
    </w:r>
    <w:r w:rsidR="0094760E" w:rsidRPr="0094760E">
      <w:rPr>
        <w:color w:val="7F7F7F"/>
        <w:spacing w:val="60"/>
      </w:rPr>
      <w:t>Page</w:t>
    </w:r>
    <w:r w:rsidR="0094760E">
      <w:t xml:space="preserve"> | </w:t>
    </w:r>
    <w:r w:rsidR="0094760E">
      <w:fldChar w:fldCharType="begin"/>
    </w:r>
    <w:r w:rsidR="0094760E">
      <w:instrText xml:space="preserve"> PAGE   \* MERGEFORMAT </w:instrText>
    </w:r>
    <w:r w:rsidR="0094760E">
      <w:fldChar w:fldCharType="separate"/>
    </w:r>
    <w:r w:rsidR="00B33B2B" w:rsidRPr="00B33B2B">
      <w:rPr>
        <w:b/>
        <w:bCs/>
        <w:noProof/>
      </w:rPr>
      <w:t>1</w:t>
    </w:r>
    <w:r w:rsidR="0094760E">
      <w:rPr>
        <w:b/>
        <w:bCs/>
        <w:noProof/>
      </w:rPr>
      <w:fldChar w:fldCharType="end"/>
    </w:r>
  </w:p>
  <w:p w:rsidR="0094760E" w:rsidRPr="0094760E" w:rsidRDefault="008A3196" w:rsidP="0094760E">
    <w:pPr>
      <w:pStyle w:val="Header"/>
    </w:pPr>
    <w:r>
      <w:rPr>
        <w:rFonts w:ascii="Arial" w:hAnsi="Arial" w:cs="Arial"/>
        <w:b/>
        <w:bCs/>
        <w:noProof/>
        <w:color w:val="231F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40640</wp:posOffset>
              </wp:positionV>
              <wp:extent cx="6191250" cy="63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425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pt;margin-top:3.2pt;width:48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97"/>
      </w:pPr>
      <w:rPr>
        <w:rFonts w:ascii="Arial" w:hAnsi="Arial" w:cs="Arial"/>
        <w:b/>
        <w:bCs/>
        <w:color w:val="231F20"/>
        <w:w w:val="9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E1A2C5D"/>
    <w:multiLevelType w:val="hybridMultilevel"/>
    <w:tmpl w:val="49D4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C7A"/>
    <w:multiLevelType w:val="hybridMultilevel"/>
    <w:tmpl w:val="428A2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87C"/>
    <w:multiLevelType w:val="hybridMultilevel"/>
    <w:tmpl w:val="B596AB94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180B140F"/>
    <w:multiLevelType w:val="hybridMultilevel"/>
    <w:tmpl w:val="C23C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43F5"/>
    <w:multiLevelType w:val="hybridMultilevel"/>
    <w:tmpl w:val="95FA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63C7"/>
    <w:multiLevelType w:val="hybridMultilevel"/>
    <w:tmpl w:val="B4743CB4"/>
    <w:lvl w:ilvl="0" w:tplc="3A261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E5C87"/>
    <w:multiLevelType w:val="hybridMultilevel"/>
    <w:tmpl w:val="6502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6360"/>
    <w:multiLevelType w:val="hybridMultilevel"/>
    <w:tmpl w:val="4346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3BAC"/>
    <w:multiLevelType w:val="hybridMultilevel"/>
    <w:tmpl w:val="274A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220C9"/>
    <w:multiLevelType w:val="multilevel"/>
    <w:tmpl w:val="00000885"/>
    <w:lvl w:ilvl="0">
      <w:start w:val="1"/>
      <w:numFmt w:val="decimal"/>
      <w:lvlText w:val="%1."/>
      <w:lvlJc w:val="left"/>
      <w:pPr>
        <w:ind w:hanging="197"/>
      </w:pPr>
      <w:rPr>
        <w:rFonts w:ascii="Arial" w:hAnsi="Arial" w:cs="Arial"/>
        <w:b/>
        <w:bCs/>
        <w:color w:val="231F20"/>
        <w:w w:val="9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F5C3611"/>
    <w:multiLevelType w:val="multilevel"/>
    <w:tmpl w:val="00000885"/>
    <w:lvl w:ilvl="0">
      <w:start w:val="1"/>
      <w:numFmt w:val="decimal"/>
      <w:lvlText w:val="%1."/>
      <w:lvlJc w:val="left"/>
      <w:pPr>
        <w:ind w:hanging="197"/>
      </w:pPr>
      <w:rPr>
        <w:rFonts w:ascii="Arial" w:hAnsi="Arial" w:cs="Arial"/>
        <w:b/>
        <w:bCs/>
        <w:color w:val="231F20"/>
        <w:w w:val="9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53924A40"/>
    <w:multiLevelType w:val="hybridMultilevel"/>
    <w:tmpl w:val="DEFC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8F0"/>
    <w:multiLevelType w:val="hybridMultilevel"/>
    <w:tmpl w:val="806A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4A97"/>
    <w:multiLevelType w:val="multilevel"/>
    <w:tmpl w:val="00000885"/>
    <w:lvl w:ilvl="0">
      <w:start w:val="1"/>
      <w:numFmt w:val="decimal"/>
      <w:lvlText w:val="%1."/>
      <w:lvlJc w:val="left"/>
      <w:pPr>
        <w:ind w:hanging="197"/>
      </w:pPr>
      <w:rPr>
        <w:rFonts w:ascii="Arial" w:hAnsi="Arial" w:cs="Arial"/>
        <w:b/>
        <w:bCs/>
        <w:color w:val="231F20"/>
        <w:w w:val="9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6D4070FE"/>
    <w:multiLevelType w:val="hybridMultilevel"/>
    <w:tmpl w:val="21DA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817AD"/>
    <w:multiLevelType w:val="hybridMultilevel"/>
    <w:tmpl w:val="EFEE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71DFB"/>
    <w:multiLevelType w:val="hybridMultilevel"/>
    <w:tmpl w:val="B226138A"/>
    <w:lvl w:ilvl="0" w:tplc="3A261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97FA9"/>
    <w:multiLevelType w:val="hybridMultilevel"/>
    <w:tmpl w:val="FC5A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108C4"/>
    <w:multiLevelType w:val="hybridMultilevel"/>
    <w:tmpl w:val="E478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19"/>
  </w:num>
  <w:num w:numId="9">
    <w:abstractNumId w:val="9"/>
  </w:num>
  <w:num w:numId="10">
    <w:abstractNumId w:val="8"/>
  </w:num>
  <w:num w:numId="11">
    <w:abstractNumId w:val="15"/>
  </w:num>
  <w:num w:numId="12">
    <w:abstractNumId w:val="18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5"/>
    <w:rsid w:val="00120DBF"/>
    <w:rsid w:val="001915D2"/>
    <w:rsid w:val="001C1E42"/>
    <w:rsid w:val="002301D0"/>
    <w:rsid w:val="00271D12"/>
    <w:rsid w:val="002C50E6"/>
    <w:rsid w:val="003B7D7C"/>
    <w:rsid w:val="003D1587"/>
    <w:rsid w:val="003D2F6C"/>
    <w:rsid w:val="003F0812"/>
    <w:rsid w:val="004E56A0"/>
    <w:rsid w:val="00545208"/>
    <w:rsid w:val="006F41E6"/>
    <w:rsid w:val="00713B35"/>
    <w:rsid w:val="0071662C"/>
    <w:rsid w:val="0081502E"/>
    <w:rsid w:val="00842952"/>
    <w:rsid w:val="00882FCF"/>
    <w:rsid w:val="008A3196"/>
    <w:rsid w:val="008A69F7"/>
    <w:rsid w:val="008C16CE"/>
    <w:rsid w:val="0094760E"/>
    <w:rsid w:val="009A6F44"/>
    <w:rsid w:val="00A66BD6"/>
    <w:rsid w:val="00A7611E"/>
    <w:rsid w:val="00AB54F7"/>
    <w:rsid w:val="00AF6EFD"/>
    <w:rsid w:val="00B33B2B"/>
    <w:rsid w:val="00B5386B"/>
    <w:rsid w:val="00C01503"/>
    <w:rsid w:val="00C215FE"/>
    <w:rsid w:val="00C326DA"/>
    <w:rsid w:val="00D63BD4"/>
    <w:rsid w:val="00D97534"/>
    <w:rsid w:val="00DA7EF9"/>
    <w:rsid w:val="00E414E5"/>
    <w:rsid w:val="00E679F7"/>
    <w:rsid w:val="00F109CC"/>
    <w:rsid w:val="00F47D1B"/>
    <w:rsid w:val="00F51B7A"/>
    <w:rsid w:val="00F53C4E"/>
    <w:rsid w:val="00FC5CB8"/>
    <w:rsid w:val="00FE4070"/>
    <w:rsid w:val="00FF44C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efaultImageDpi w14:val="0"/>
  <w15:docId w15:val="{106B276D-9325-42FC-9C3E-3899BBB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60"/>
      <w:outlineLvl w:val="1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7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6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60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Henry Felch</dc:creator>
  <cp:keywords/>
  <dc:description/>
  <cp:lastModifiedBy>Henry Felch</cp:lastModifiedBy>
  <cp:revision>2</cp:revision>
  <dcterms:created xsi:type="dcterms:W3CDTF">2015-09-27T02:07:00Z</dcterms:created>
  <dcterms:modified xsi:type="dcterms:W3CDTF">2015-09-27T02:07:00Z</dcterms:modified>
</cp:coreProperties>
</file>