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45AF409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E4" w:rsidRDefault="00990BE4">
      <w:r>
        <w:t>This is the resolution I am able to set without the monitor by using the laptop’s screen:</w:t>
      </w:r>
    </w:p>
    <w:p w:rsidR="00990BE4" w:rsidRDefault="00990BE4">
      <w:r>
        <w:rPr>
          <w:noProof/>
        </w:rPr>
        <w:drawing>
          <wp:inline distT="0" distB="0" distL="0" distR="0" wp14:anchorId="221099D2" wp14:editId="36BF0705">
            <wp:extent cx="5943600" cy="4756150"/>
            <wp:effectExtent l="0" t="0" r="0" b="6350"/>
            <wp:docPr id="1" name="Picture 1" descr="cid:image001.png@01D1F161.45AF4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F161.45AF409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E4" w:rsidRDefault="00990BE4"/>
    <w:p w:rsidR="00990BE4" w:rsidRDefault="00990BE4"/>
    <w:p w:rsidR="00990BE4" w:rsidRDefault="00990BE4"/>
    <w:p w:rsidR="00990BE4" w:rsidRDefault="00990BE4"/>
    <w:p w:rsidR="00990BE4" w:rsidRDefault="00990BE4"/>
    <w:p w:rsidR="00990BE4" w:rsidRDefault="00990BE4"/>
    <w:p w:rsidR="00990BE4" w:rsidRDefault="00990BE4"/>
    <w:p w:rsidR="00990BE4" w:rsidRDefault="00990BE4"/>
    <w:p w:rsidR="00990BE4" w:rsidRDefault="00990BE4"/>
    <w:p w:rsidR="00990BE4" w:rsidRDefault="00990BE4"/>
    <w:p w:rsidR="00990BE4" w:rsidRDefault="00990BE4">
      <w:bookmarkStart w:id="0" w:name="_GoBack"/>
      <w:bookmarkEnd w:id="0"/>
    </w:p>
    <w:p w:rsidR="00990BE4" w:rsidRDefault="00990BE4"/>
    <w:p w:rsidR="00990BE4" w:rsidRDefault="00990BE4">
      <w:r>
        <w:t xml:space="preserve">This is the </w:t>
      </w:r>
      <w:r>
        <w:t xml:space="preserve">highest </w:t>
      </w:r>
      <w:r>
        <w:t>reso</w:t>
      </w:r>
      <w:r>
        <w:t xml:space="preserve">lution I am able to set with </w:t>
      </w:r>
      <w:r>
        <w:t xml:space="preserve">the monitor </w:t>
      </w:r>
      <w:r>
        <w:t>(and switch</w:t>
      </w:r>
      <w:r>
        <w:t>:</w:t>
      </w:r>
    </w:p>
    <w:p w:rsidR="00602BF5" w:rsidRDefault="00990BE4">
      <w:r>
        <w:rPr>
          <w:noProof/>
        </w:rPr>
        <w:drawing>
          <wp:inline distT="0" distB="0" distL="0" distR="0" wp14:anchorId="72F14BEE" wp14:editId="3724B2CB">
            <wp:extent cx="5943600" cy="4713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E4"/>
    <w:rsid w:val="00602BF5"/>
    <w:rsid w:val="009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1C1C6-3C6F-4FF1-B34F-7D1656F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45AF40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Letscher/North America/Brenntag</dc:creator>
  <cp:keywords/>
  <dc:description/>
  <cp:lastModifiedBy>Dan Letscher/North America/Brenntag</cp:lastModifiedBy>
  <cp:revision>1</cp:revision>
  <dcterms:created xsi:type="dcterms:W3CDTF">2016-08-08T14:44:00Z</dcterms:created>
  <dcterms:modified xsi:type="dcterms:W3CDTF">2016-08-08T14:45:00Z</dcterms:modified>
</cp:coreProperties>
</file>