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E" w:rsidRDefault="006A22BE">
      <w:r>
        <w:rPr>
          <w:rStyle w:val="textblk12bold1"/>
        </w:rPr>
        <w:t>Q1. Determine algebraically whether the function is even, odd, or neither.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Style w:val="textblk12bold1"/>
        </w:rPr>
        <w:t>f(</w:t>
      </w:r>
      <w:proofErr w:type="gramEnd"/>
      <w:r>
        <w:rPr>
          <w:rStyle w:val="textblk12bold1"/>
        </w:rPr>
        <w:t>x) = -5x</w:t>
      </w:r>
      <w:r>
        <w:rPr>
          <w:rStyle w:val="textblk12bold1"/>
          <w:vertAlign w:val="superscript"/>
        </w:rPr>
        <w:t>2</w:t>
      </w:r>
      <w:r>
        <w:rPr>
          <w:rStyle w:val="textblk12bold1"/>
        </w:rPr>
        <w:t xml:space="preserve"> + 4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20.25pt;height:18pt" o:ole="">
            <v:imagedata r:id="rId4" o:title=""/>
          </v:shape>
          <w:control r:id="rId5" w:name="DefaultOcxName" w:shapeid="_x0000_i1168"/>
        </w:object>
      </w:r>
      <w:r>
        <w:rPr>
          <w:rStyle w:val="textblk121"/>
        </w:rPr>
        <w:t>   a. even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7" type="#_x0000_t75" style="width:20.25pt;height:18pt" o:ole="">
            <v:imagedata r:id="rId4" o:title=""/>
          </v:shape>
          <w:control r:id="rId6" w:name="DefaultOcxName1" w:shapeid="_x0000_i1167"/>
        </w:object>
      </w:r>
      <w:r>
        <w:rPr>
          <w:rStyle w:val="textblk121"/>
        </w:rPr>
        <w:t>   b. odd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6" type="#_x0000_t75" style="width:20.25pt;height:18pt" o:ole="">
            <v:imagedata r:id="rId4" o:title=""/>
          </v:shape>
          <w:control r:id="rId7" w:name="DefaultOcxName2" w:shapeid="_x0000_i1166"/>
        </w:object>
      </w:r>
      <w:r>
        <w:rPr>
          <w:rStyle w:val="textblk121"/>
        </w:rPr>
        <w:t>   c. neither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Q2. Find the value for the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 xml:space="preserve">Find f(x + h) when f(x) </w:t>
      </w:r>
      <w:proofErr w:type="gramStart"/>
      <w:r>
        <w:rPr>
          <w:rStyle w:val="textblk12bold1"/>
        </w:rPr>
        <w:t xml:space="preserve">= </w:t>
      </w:r>
      <w:proofErr w:type="gramEnd"/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AFE657F" wp14:editId="503424FC">
            <wp:extent cx="447675" cy="361950"/>
            <wp:effectExtent l="0" t="0" r="9525" b="0"/>
            <wp:docPr id="1" name="Picture 1" descr="https://www.umtweb.edu/SRM/GP/MATH%20105/4/images/f1q6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tweb.edu/SRM/GP/MATH%20105/4/images/f1q6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bold1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5" type="#_x0000_t75" style="width:20.25pt;height:18pt" o:ole="">
            <v:imagedata r:id="rId4" o:title=""/>
          </v:shape>
          <w:control r:id="rId9" w:name="DefaultOcxName3" w:shapeid="_x0000_i1165"/>
        </w:object>
      </w:r>
      <w:r>
        <w:rPr>
          <w:rStyle w:val="textblk121"/>
        </w:rPr>
        <w:t xml:space="preserve">   a.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4AE0B2D" wp14:editId="11E9FB5D">
            <wp:extent cx="714375" cy="361950"/>
            <wp:effectExtent l="0" t="0" r="9525" b="0"/>
            <wp:docPr id="2" name="Picture 2" descr="https://www.umtweb.edu/SRM/GP/MATH%20105/4/images/f1q6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mtweb.edu/SRM/GP/MATH%20105/4/images/f1q6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4" type="#_x0000_t75" style="width:20.25pt;height:18pt" o:ole="">
            <v:imagedata r:id="rId4" o:title=""/>
          </v:shape>
          <w:control r:id="rId11" w:name="DefaultOcxName4" w:shapeid="_x0000_i1164"/>
        </w:object>
      </w:r>
      <w:r>
        <w:rPr>
          <w:rStyle w:val="textblk121"/>
        </w:rPr>
        <w:t xml:space="preserve">   b.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E8CC474" wp14:editId="3E94BE24">
            <wp:extent cx="523875" cy="361950"/>
            <wp:effectExtent l="0" t="0" r="9525" b="0"/>
            <wp:docPr id="3" name="Picture 3" descr="https://www.umtweb.edu/SRM/GP/MATH%20105/4/images/f1q6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mtweb.edu/SRM/GP/MATH%20105/4/images/f1q6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3" type="#_x0000_t75" style="width:20.25pt;height:18pt" o:ole="">
            <v:imagedata r:id="rId4" o:title=""/>
          </v:shape>
          <w:control r:id="rId13" w:name="DefaultOcxName5" w:shapeid="_x0000_i1163"/>
        </w:object>
      </w:r>
      <w:r>
        <w:rPr>
          <w:rStyle w:val="textblk121"/>
        </w:rPr>
        <w:t xml:space="preserve">   c.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3558DF5" wp14:editId="549320B4">
            <wp:extent cx="523875" cy="361950"/>
            <wp:effectExtent l="0" t="0" r="9525" b="0"/>
            <wp:docPr id="4" name="Picture 4" descr="https://www.umtweb.edu/SRM/GP/MATH%20105/4/images/f1q6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mtweb.edu/SRM/GP/MATH%20105/4/images/f1q6g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2" type="#_x0000_t75" style="width:20.25pt;height:18pt" o:ole="">
            <v:imagedata r:id="rId4" o:title=""/>
          </v:shape>
          <w:control r:id="rId15" w:name="DefaultOcxName6" w:shapeid="_x0000_i1162"/>
        </w:object>
      </w:r>
      <w:r>
        <w:rPr>
          <w:rStyle w:val="textblk121"/>
        </w:rPr>
        <w:t xml:space="preserve">   d.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FA2AE5B" wp14:editId="2E275A50">
            <wp:extent cx="714375" cy="361950"/>
            <wp:effectExtent l="0" t="0" r="9525" b="0"/>
            <wp:docPr id="5" name="Picture 5" descr="https://www.umtweb.edu/SRM/GP/MATH%20105/4/images/f1q6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mtweb.edu/SRM/GP/MATH%20105/4/images/f1q6g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Q3. The graph of a piecewise-defined function is given. Write a definition for the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F07D6CA" wp14:editId="66A9DAFD">
            <wp:extent cx="1905000" cy="1905000"/>
            <wp:effectExtent l="0" t="0" r="0" b="0"/>
            <wp:docPr id="6" name="Picture 6" descr="https://www.umtweb.edu/SRM/GP/MATH%20105/4/images/f1q147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mtweb.edu/SRM/GP/MATH%20105/4/images/f1q147g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bold1"/>
        </w:rPr>
        <w:t>&lt;b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&lt;/b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1" type="#_x0000_t75" style="width:20.25pt;height:18pt" o:ole="">
            <v:imagedata r:id="rId4" o:title=""/>
          </v:shape>
          <w:control r:id="rId18" w:name="DefaultOcxName7" w:shapeid="_x0000_i1161"/>
        </w:object>
      </w:r>
      <w:r>
        <w:rPr>
          <w:rStyle w:val="textblk121"/>
        </w:rPr>
        <w:t xml:space="preserve">   a.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F53B2D4" wp14:editId="086648C6">
            <wp:extent cx="1619250" cy="523875"/>
            <wp:effectExtent l="0" t="0" r="0" b="9525"/>
            <wp:docPr id="7" name="Picture 7" descr="https://www.umtweb.edu/SRM/GP/MATH%20105/4/images/f1q147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mtweb.edu/SRM/GP/MATH%20105/4/images/f1q147g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60" type="#_x0000_t75" style="width:20.25pt;height:18pt" o:ole="">
            <v:imagedata r:id="rId4" o:title=""/>
          </v:shape>
          <w:control r:id="rId20" w:name="DefaultOcxName8" w:shapeid="_x0000_i1160"/>
        </w:object>
      </w:r>
      <w:r>
        <w:rPr>
          <w:rStyle w:val="textblk121"/>
        </w:rPr>
        <w:t xml:space="preserve">   b.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BE9405F" wp14:editId="4E1A1C47">
            <wp:extent cx="1571625" cy="523875"/>
            <wp:effectExtent l="0" t="0" r="9525" b="9525"/>
            <wp:docPr id="8" name="Picture 8" descr="https://www.umtweb.edu/SRM/GP/MATH%20105/4/images/f1q147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mtweb.edu/SRM/GP/MATH%20105/4/images/f1q147g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9" type="#_x0000_t75" style="width:20.25pt;height:18pt" o:ole="">
            <v:imagedata r:id="rId4" o:title=""/>
          </v:shape>
          <w:control r:id="rId22" w:name="DefaultOcxName9" w:shapeid="_x0000_i1159"/>
        </w:object>
      </w:r>
      <w:r>
        <w:rPr>
          <w:rStyle w:val="textblk121"/>
        </w:rPr>
        <w:t xml:space="preserve">   c. f(x) =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1A510E9" wp14:editId="26B98D55">
            <wp:extent cx="1066800" cy="523875"/>
            <wp:effectExtent l="0" t="0" r="0" b="9525"/>
            <wp:docPr id="9" name="Picture 9" descr="https://www.umtweb.edu/SRM/GP/MATH%20105/4/images/f1q147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mtweb.edu/SRM/GP/MATH%20105/4/images/f1q147g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lastRenderedPageBreak/>
        <w:object w:dxaOrig="225" w:dyaOrig="225">
          <v:shape id="_x0000_i1158" type="#_x0000_t75" style="width:20.25pt;height:18pt" o:ole="">
            <v:imagedata r:id="rId4" o:title=""/>
          </v:shape>
          <w:control r:id="rId24" w:name="DefaultOcxName10" w:shapeid="_x0000_i1158"/>
        </w:object>
      </w:r>
      <w:r>
        <w:rPr>
          <w:rStyle w:val="textblk121"/>
        </w:rPr>
        <w:t xml:space="preserve">   d.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9882FE4" wp14:editId="7EF87706">
            <wp:extent cx="1619250" cy="523875"/>
            <wp:effectExtent l="0" t="0" r="0" b="9525"/>
            <wp:docPr id="10" name="Picture 10" descr="https://www.umtweb.edu/SRM/GP/MATH%20105/4/images/f1q147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umtweb.edu/SRM/GP/MATH%20105/4/images/f1q147g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Q4. Find the value for the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Find -f(x) when f(x) = 2x</w:t>
      </w:r>
      <w:r>
        <w:rPr>
          <w:rStyle w:val="textblk12bold1"/>
          <w:vertAlign w:val="superscript"/>
        </w:rPr>
        <w:t>2</w:t>
      </w:r>
      <w:r>
        <w:rPr>
          <w:rStyle w:val="textblk12bold1"/>
        </w:rPr>
        <w:t xml:space="preserve"> - 5x + 3.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7" type="#_x0000_t75" style="width:20.25pt;height:18pt" o:ole="">
            <v:imagedata r:id="rId4" o:title=""/>
          </v:shape>
          <w:control r:id="rId26" w:name="DefaultOcxName11" w:shapeid="_x0000_i1157"/>
        </w:object>
      </w:r>
      <w:r>
        <w:rPr>
          <w:rStyle w:val="textblk121"/>
        </w:rPr>
        <w:t>   a. -2x</w:t>
      </w:r>
      <w:r>
        <w:rPr>
          <w:rStyle w:val="textblk121"/>
          <w:vertAlign w:val="superscript"/>
        </w:rPr>
        <w:t>2</w:t>
      </w:r>
      <w:r>
        <w:rPr>
          <w:rStyle w:val="textblk121"/>
        </w:rPr>
        <w:t xml:space="preserve"> + 5x + 3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6" type="#_x0000_t75" style="width:20.25pt;height:18pt" o:ole="">
            <v:imagedata r:id="rId4" o:title=""/>
          </v:shape>
          <w:control r:id="rId27" w:name="DefaultOcxName12" w:shapeid="_x0000_i1156"/>
        </w:object>
      </w:r>
      <w:r>
        <w:rPr>
          <w:rStyle w:val="textblk121"/>
        </w:rPr>
        <w:t>   b. 2x</w:t>
      </w:r>
      <w:r>
        <w:rPr>
          <w:rStyle w:val="textblk121"/>
          <w:vertAlign w:val="superscript"/>
        </w:rPr>
        <w:t>2</w:t>
      </w:r>
      <w:r>
        <w:rPr>
          <w:rStyle w:val="textblk121"/>
        </w:rPr>
        <w:t xml:space="preserve"> + 5x + 3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5" type="#_x0000_t75" style="width:20.25pt;height:18pt" o:ole="">
            <v:imagedata r:id="rId4" o:title=""/>
          </v:shape>
          <w:control r:id="rId28" w:name="DefaultOcxName13" w:shapeid="_x0000_i1155"/>
        </w:object>
      </w:r>
      <w:r>
        <w:rPr>
          <w:rStyle w:val="textblk121"/>
        </w:rPr>
        <w:t>   c. -2x</w:t>
      </w:r>
      <w:r>
        <w:rPr>
          <w:rStyle w:val="textblk121"/>
          <w:vertAlign w:val="superscript"/>
        </w:rPr>
        <w:t>2</w:t>
      </w:r>
      <w:r>
        <w:rPr>
          <w:rStyle w:val="textblk121"/>
        </w:rPr>
        <w:t xml:space="preserve"> + 5x - 3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4" type="#_x0000_t75" style="width:20.25pt;height:18pt" o:ole="">
            <v:imagedata r:id="rId4" o:title=""/>
          </v:shape>
          <w:control r:id="rId29" w:name="DefaultOcxName14" w:shapeid="_x0000_i1154"/>
        </w:object>
      </w:r>
      <w:r>
        <w:rPr>
          <w:rStyle w:val="textblk121"/>
        </w:rPr>
        <w:t>   d. 2x</w:t>
      </w:r>
      <w:r>
        <w:rPr>
          <w:rStyle w:val="textblk121"/>
          <w:vertAlign w:val="superscript"/>
        </w:rPr>
        <w:t>2</w:t>
      </w:r>
      <w:r>
        <w:rPr>
          <w:rStyle w:val="textblk121"/>
        </w:rPr>
        <w:t xml:space="preserve"> + 5x - 3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Q5. Locate any intercepts of the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C0ED0C9" wp14:editId="5288FE11">
            <wp:extent cx="1685925" cy="581025"/>
            <wp:effectExtent l="0" t="0" r="9525" b="9525"/>
            <wp:docPr id="11" name="Picture 11" descr="https://www.umtweb.edu/SRM/GP/MATH%20105/4/images/f1q115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mtweb.edu/SRM/GP/MATH%20105/4/images/f1q115g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3" type="#_x0000_t75" style="width:20.25pt;height:18pt" o:ole="">
            <v:imagedata r:id="rId4" o:title=""/>
          </v:shape>
          <w:control r:id="rId31" w:name="DefaultOcxName15" w:shapeid="_x0000_i1153"/>
        </w:object>
      </w:r>
      <w:r>
        <w:rPr>
          <w:rStyle w:val="textblk121"/>
        </w:rPr>
        <w:t>   a. (0, 0), (0, 1)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2" type="#_x0000_t75" style="width:20.25pt;height:18pt" o:ole="">
            <v:imagedata r:id="rId4" o:title=""/>
          </v:shape>
          <w:control r:id="rId32" w:name="DefaultOcxName16" w:shapeid="_x0000_i1152"/>
        </w:object>
      </w:r>
      <w:r>
        <w:rPr>
          <w:rStyle w:val="textblk121"/>
        </w:rPr>
        <w:t>   b. (0, 0)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1" type="#_x0000_t75" style="width:20.25pt;height:18pt" o:ole="">
            <v:imagedata r:id="rId4" o:title=""/>
          </v:shape>
          <w:control r:id="rId33" w:name="DefaultOcxName17" w:shapeid="_x0000_i1151"/>
        </w:object>
      </w:r>
      <w:r>
        <w:rPr>
          <w:rStyle w:val="textblk121"/>
        </w:rPr>
        <w:t>   c. (0, 0), (1, 0)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50" type="#_x0000_t75" style="width:20.25pt;height:18pt" o:ole="">
            <v:imagedata r:id="rId4" o:title=""/>
          </v:shape>
          <w:control r:id="rId34" w:name="DefaultOcxName18" w:shapeid="_x0000_i1150"/>
        </w:object>
      </w:r>
      <w:r>
        <w:rPr>
          <w:rStyle w:val="textblk121"/>
        </w:rPr>
        <w:t>   d. none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Q6. The graph of a function is given. Decide whether it is even, odd, or neither.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11161B0" wp14:editId="044B7A37">
            <wp:extent cx="1905000" cy="1990725"/>
            <wp:effectExtent l="0" t="0" r="0" b="9525"/>
            <wp:docPr id="12" name="Picture 12" descr="https://www.umtweb.edu/SRM/GP/MATH%20105/4/images/f1q63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umtweb.edu/SRM/GP/MATH%20105/4/images/f1q63g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9" type="#_x0000_t75" style="width:20.25pt;height:18pt" o:ole="">
            <v:imagedata r:id="rId4" o:title=""/>
          </v:shape>
          <w:control r:id="rId36" w:name="DefaultOcxName19" w:shapeid="_x0000_i1149"/>
        </w:object>
      </w:r>
      <w:r>
        <w:rPr>
          <w:rStyle w:val="textblk121"/>
        </w:rPr>
        <w:t>   </w:t>
      </w:r>
      <w:proofErr w:type="gramStart"/>
      <w:r>
        <w:rPr>
          <w:rStyle w:val="textblk121"/>
        </w:rPr>
        <w:t>a</w:t>
      </w:r>
      <w:proofErr w:type="gramEnd"/>
      <w:r>
        <w:rPr>
          <w:rStyle w:val="textblk121"/>
        </w:rPr>
        <w:t>. even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8" type="#_x0000_t75" style="width:20.25pt;height:18pt" o:ole="">
            <v:imagedata r:id="rId4" o:title=""/>
          </v:shape>
          <w:control r:id="rId37" w:name="DefaultOcxName20" w:shapeid="_x0000_i1148"/>
        </w:object>
      </w:r>
      <w:r>
        <w:rPr>
          <w:rStyle w:val="textblk121"/>
        </w:rPr>
        <w:t>   b. odd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7" type="#_x0000_t75" style="width:20.25pt;height:18pt" o:ole="">
            <v:imagedata r:id="rId4" o:title=""/>
          </v:shape>
          <w:control r:id="rId38" w:name="DefaultOcxName21" w:shapeid="_x0000_i1147"/>
        </w:object>
      </w:r>
      <w:r>
        <w:rPr>
          <w:rStyle w:val="textblk121"/>
        </w:rPr>
        <w:t>   c. neither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 xml:space="preserve">Q7. List the intercepts of the </w:t>
      </w:r>
      <w:proofErr w:type="spellStart"/>
      <w:r>
        <w:rPr>
          <w:rStyle w:val="textblk12bold1"/>
        </w:rPr>
        <w:t>graph.Tell</w:t>
      </w:r>
      <w:proofErr w:type="spellEnd"/>
      <w:r>
        <w:rPr>
          <w:rStyle w:val="textblk12bold1"/>
        </w:rPr>
        <w:t xml:space="preserve"> whether the graph is symmetric with respect to the x-axis, y-axis, origin, or none of these.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14846ABE" wp14:editId="1D7C6F9C">
            <wp:extent cx="1905000" cy="1905000"/>
            <wp:effectExtent l="0" t="0" r="0" b="0"/>
            <wp:docPr id="13" name="Picture 13" descr="https://www.umtweb.edu/SRM/GP/MATH%20105/4/images/f1q111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mtweb.edu/SRM/GP/MATH%20105/4/images/f1q111g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bold1"/>
        </w:rPr>
        <w:t>&lt;b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&lt;/b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6" type="#_x0000_t75" style="width:20.25pt;height:18pt" o:ole="">
            <v:imagedata r:id="rId4" o:title=""/>
          </v:shape>
          <w:control r:id="rId40" w:name="DefaultOcxName22" w:shapeid="_x0000_i1146"/>
        </w:object>
      </w:r>
      <w:r>
        <w:rPr>
          <w:rStyle w:val="textblk121"/>
        </w:rPr>
        <w:t>   a. (-1, 0), (0, 0), (1, 0); symmetric to origin, x-axis, and y-axis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5" type="#_x0000_t75" style="width:20.25pt;height:18pt" o:ole="">
            <v:imagedata r:id="rId4" o:title=""/>
          </v:shape>
          <w:control r:id="rId41" w:name="DefaultOcxName23" w:shapeid="_x0000_i1145"/>
        </w:object>
      </w:r>
      <w:r>
        <w:rPr>
          <w:rStyle w:val="textblk121"/>
        </w:rPr>
        <w:t>   b. (-1, 0), (0, 0), (1, 0); symmetric to origin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4" type="#_x0000_t75" style="width:20.25pt;height:18pt" o:ole="">
            <v:imagedata r:id="rId4" o:title=""/>
          </v:shape>
          <w:control r:id="rId42" w:name="DefaultOcxName24" w:shapeid="_x0000_i1144"/>
        </w:object>
      </w:r>
      <w:r>
        <w:rPr>
          <w:rStyle w:val="textblk121"/>
        </w:rPr>
        <w:t>   c. (-1, 0), (0, 0), (1, 0); symmetric to y-axis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3" type="#_x0000_t75" style="width:20.25pt;height:18pt" o:ole="">
            <v:imagedata r:id="rId4" o:title=""/>
          </v:shape>
          <w:control r:id="rId43" w:name="DefaultOcxName25" w:shapeid="_x0000_i1143"/>
        </w:object>
      </w:r>
      <w:r>
        <w:rPr>
          <w:rStyle w:val="textblk121"/>
        </w:rPr>
        <w:t>   d. (-1, 0), (0, 0), (1, 0); symmetric to x-axis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Q8. For the given functions f and g, find the requested function and state its domain.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Style w:val="textblk12bold1"/>
        </w:rPr>
        <w:t>f(</w:t>
      </w:r>
      <w:proofErr w:type="gramEnd"/>
      <w:r>
        <w:rPr>
          <w:rStyle w:val="textblk12bold1"/>
        </w:rPr>
        <w:t>x) = 2x + 1; g(x) = 5x - 2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 xml:space="preserve">Find </w:t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07DCC4C" wp14:editId="3ADCCD13">
            <wp:extent cx="123825" cy="361950"/>
            <wp:effectExtent l="0" t="0" r="9525" b="0"/>
            <wp:docPr id="14" name="Picture 14" descr="https://www.umtweb.edu/SRM/GP/MATH%20105/4/images/f1q31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umtweb.edu/SRM/GP/MATH%20105/4/images/f1q31g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bold1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2" type="#_x0000_t75" style="width:20.25pt;height:18pt" o:ole="">
            <v:imagedata r:id="rId4" o:title=""/>
          </v:shape>
          <w:control r:id="rId45" w:name="DefaultOcxName26" w:shapeid="_x0000_i1142"/>
        </w:object>
      </w:r>
      <w:r>
        <w:rPr>
          <w:rStyle w:val="textblk121"/>
        </w:rPr>
        <w:t>   a. (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ABE7A23" wp14:editId="69706BAC">
            <wp:extent cx="123825" cy="361950"/>
            <wp:effectExtent l="0" t="0" r="9525" b="0"/>
            <wp:docPr id="15" name="Picture 15" descr="https://www.umtweb.edu/SRM/GP/MATH%20105/4/images/f1q31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umtweb.edu/SRM/GP/MATH%20105/4/images/f1q31g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 xml:space="preserve">)(x) =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8603D4C" wp14:editId="74EA44C6">
            <wp:extent cx="381000" cy="361950"/>
            <wp:effectExtent l="0" t="0" r="0" b="0"/>
            <wp:docPr id="16" name="Picture 16" descr="https://www.umtweb.edu/SRM/GP/MATH%20105/4/images/f1q31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umtweb.edu/SRM/GP/MATH%20105/4/images/f1q31g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;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≠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F1C695F" wp14:editId="3628022B">
            <wp:extent cx="123825" cy="361950"/>
            <wp:effectExtent l="0" t="0" r="9525" b="0"/>
            <wp:docPr id="17" name="Picture 17" descr="https://www.umtweb.edu/SRM/GP/MATH%20105/4/images/f1q31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umtweb.edu/SRM/GP/MATH%20105/4/images/f1q31g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1" type="#_x0000_t75" style="width:20.25pt;height:18pt" o:ole="">
            <v:imagedata r:id="rId4" o:title=""/>
          </v:shape>
          <w:control r:id="rId48" w:name="DefaultOcxName27" w:shapeid="_x0000_i1141"/>
        </w:object>
      </w:r>
      <w:r>
        <w:rPr>
          <w:rStyle w:val="textblk121"/>
        </w:rPr>
        <w:t>   b. (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64B05E7" wp14:editId="3C39904A">
            <wp:extent cx="123825" cy="361950"/>
            <wp:effectExtent l="0" t="0" r="9525" b="0"/>
            <wp:docPr id="18" name="Picture 18" descr="https://www.umtweb.edu/SRM/GP/MATH%20105/4/images/f1q31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mtweb.edu/SRM/GP/MATH%20105/4/images/f1q31g5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 xml:space="preserve">)(x) =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72E4BC1" wp14:editId="30D6ACDA">
            <wp:extent cx="381000" cy="361950"/>
            <wp:effectExtent l="0" t="0" r="0" b="0"/>
            <wp:docPr id="19" name="Picture 19" descr="https://www.umtweb.edu/SRM/GP/MATH%20105/4/images/f1q31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umtweb.edu/SRM/GP/MATH%20105/4/images/f1q31g6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;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≠ -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61D06F9" wp14:editId="06632F01">
            <wp:extent cx="123825" cy="361950"/>
            <wp:effectExtent l="0" t="0" r="9525" b="0"/>
            <wp:docPr id="20" name="Picture 20" descr="https://www.umtweb.edu/SRM/GP/MATH%20105/4/images/f1q31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umtweb.edu/SRM/GP/MATH%20105/4/images/f1q31g7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40" type="#_x0000_t75" style="width:20.25pt;height:18pt" o:ole="">
            <v:imagedata r:id="rId4" o:title=""/>
          </v:shape>
          <w:control r:id="rId51" w:name="DefaultOcxName28" w:shapeid="_x0000_i1140"/>
        </w:object>
      </w:r>
      <w:r>
        <w:rPr>
          <w:rStyle w:val="textblk121"/>
        </w:rPr>
        <w:t>   c. (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6BEBF7F" wp14:editId="4DBAD742">
            <wp:extent cx="123825" cy="361950"/>
            <wp:effectExtent l="0" t="0" r="9525" b="0"/>
            <wp:docPr id="21" name="Picture 21" descr="https://www.umtweb.edu/SRM/GP/MATH%20105/4/images/f1q31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umtweb.edu/SRM/GP/MATH%20105/4/images/f1q31g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 xml:space="preserve">)(x) =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EC569D8" wp14:editId="4832DBC8">
            <wp:extent cx="381000" cy="361950"/>
            <wp:effectExtent l="0" t="0" r="0" b="0"/>
            <wp:docPr id="22" name="Picture 22" descr="https://www.umtweb.edu/SRM/GP/MATH%20105/4/images/f1q31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umtweb.edu/SRM/GP/MATH%20105/4/images/f1q31g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;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≠ -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67A3CF0" wp14:editId="401D1421">
            <wp:extent cx="123825" cy="361950"/>
            <wp:effectExtent l="0" t="0" r="9525" b="0"/>
            <wp:docPr id="23" name="Picture 23" descr="https://www.umtweb.edu/SRM/GP/MATH%20105/4/images/f1q31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umtweb.edu/SRM/GP/MATH%20105/4/images/f1q31g1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9" type="#_x0000_t75" style="width:20.25pt;height:18pt" o:ole="">
            <v:imagedata r:id="rId4" o:title=""/>
          </v:shape>
          <w:control r:id="rId52" w:name="DefaultOcxName29" w:shapeid="_x0000_i1139"/>
        </w:object>
      </w:r>
      <w:r>
        <w:rPr>
          <w:rStyle w:val="textblk121"/>
        </w:rPr>
        <w:t>   d. (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4E97223" wp14:editId="79255960">
            <wp:extent cx="123825" cy="361950"/>
            <wp:effectExtent l="0" t="0" r="9525" b="0"/>
            <wp:docPr id="24" name="Picture 24" descr="https://www.umtweb.edu/SRM/GP/MATH%20105/4/images/f1q31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umtweb.edu/SRM/GP/MATH%20105/4/images/f1q31g1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 xml:space="preserve">)(x) =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ACC6E8C" wp14:editId="7229412D">
            <wp:extent cx="381000" cy="361950"/>
            <wp:effectExtent l="0" t="0" r="0" b="0"/>
            <wp:docPr id="25" name="Picture 25" descr="https://www.umtweb.edu/SRM/GP/MATH%20105/4/images/f1q31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umtweb.edu/SRM/GP/MATH%20105/4/images/f1q31g1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;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≠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FB9D5C9" wp14:editId="6FB944E8">
            <wp:extent cx="123825" cy="361950"/>
            <wp:effectExtent l="0" t="0" r="9525" b="0"/>
            <wp:docPr id="26" name="Picture 26" descr="https://www.umtweb.edu/SRM/GP/MATH%20105/4/images/f1q31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umtweb.edu/SRM/GP/MATH%20105/4/images/f1q31g1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Q9. Based on the graph, find the range of y = f(x).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74B738F" wp14:editId="35954B2D">
            <wp:extent cx="1685925" cy="581025"/>
            <wp:effectExtent l="0" t="0" r="9525" b="9525"/>
            <wp:docPr id="27" name="Picture 27" descr="https://www.umtweb.edu/SRM/GP/MATH%20105/4/images/f1q2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umtweb.edu/SRM/GP/MATH%20105/4/images/f1q2g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349D1263" wp14:editId="19ACC943">
            <wp:extent cx="2190750" cy="1943100"/>
            <wp:effectExtent l="0" t="0" r="0" b="0"/>
            <wp:docPr id="28" name="Picture 28" descr="https://www.umtweb.edu/SRM/GP/MATH%20105/4/images/f1q2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umtweb.edu/SRM/GP/MATH%20105/4/images/f1q2g2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bold1"/>
        </w:rPr>
        <w:t>&lt;b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&lt;/b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8" type="#_x0000_t75" style="width:20.25pt;height:18pt" o:ole="">
            <v:imagedata r:id="rId4" o:title=""/>
          </v:shape>
          <w:control r:id="rId55" w:name="DefaultOcxName30" w:shapeid="_x0000_i1138"/>
        </w:object>
      </w:r>
      <w:r>
        <w:rPr>
          <w:rStyle w:val="textblk121"/>
        </w:rPr>
        <w:t>   a. [0, 6]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7" type="#_x0000_t75" style="width:20.25pt;height:18pt" o:ole="">
            <v:imagedata r:id="rId4" o:title=""/>
          </v:shape>
          <w:control r:id="rId56" w:name="DefaultOcxName31" w:shapeid="_x0000_i1137"/>
        </w:object>
      </w:r>
      <w:r>
        <w:rPr>
          <w:rStyle w:val="textblk121"/>
        </w:rPr>
        <w:t>   b. [0, 6)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6" type="#_x0000_t75" style="width:20.25pt;height:18pt" o:ole="">
            <v:imagedata r:id="rId4" o:title=""/>
          </v:shape>
          <w:control r:id="rId57" w:name="DefaultOcxName32" w:shapeid="_x0000_i1136"/>
        </w:object>
      </w:r>
      <w:r>
        <w:rPr>
          <w:rStyle w:val="textblk121"/>
        </w:rPr>
        <w:t>   c. [0</w:t>
      </w:r>
      <w:proofErr w:type="gramStart"/>
      <w:r>
        <w:rPr>
          <w:rStyle w:val="textblk121"/>
        </w:rPr>
        <w:t xml:space="preserve">, </w:t>
      </w:r>
      <w:proofErr w:type="gramEnd"/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31E90953" wp14:editId="4F22BFA3">
            <wp:extent cx="266700" cy="257175"/>
            <wp:effectExtent l="0" t="0" r="0" b="9525"/>
            <wp:docPr id="29" name="Picture 29" descr="https://www.umtweb.edu/SRM/GP/MATH%20105/4/images/f1q2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umtweb.edu/SRM/GP/MATH%20105/4/images/f1q2g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]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5" type="#_x0000_t75" style="width:20.25pt;height:18pt" o:ole="">
            <v:imagedata r:id="rId4" o:title=""/>
          </v:shape>
          <w:control r:id="rId59" w:name="DefaultOcxName33" w:shapeid="_x0000_i1135"/>
        </w:object>
      </w:r>
      <w:r>
        <w:rPr>
          <w:rStyle w:val="textblk121"/>
        </w:rPr>
        <w:t>   d. [0, ∞)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Q10. The cost C of double-dipped chocolate pretzel O's varies directly with the number of pounds of pretzels purchased, P. If the cost is $5442 when 5.0 pounds are purchased, find a linear function that relates the cost C to the number of pounds of pretzels purchased P. Then find the cost C when 6.0 pounds are purchased.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4" type="#_x0000_t75" style="width:20.25pt;height:18pt" o:ole="">
            <v:imagedata r:id="rId4" o:title=""/>
          </v:shape>
          <w:control r:id="rId60" w:name="DefaultOcxName34" w:shapeid="_x0000_i1134"/>
        </w:object>
      </w:r>
      <w:r>
        <w:rPr>
          <w:rStyle w:val="textblk121"/>
        </w:rPr>
        <w:t>   a. C = 0.092P; $0.55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3" type="#_x0000_t75" style="width:20.25pt;height:18pt" o:ole="">
            <v:imagedata r:id="rId4" o:title=""/>
          </v:shape>
          <w:control r:id="rId61" w:name="DefaultOcxName35" w:shapeid="_x0000_i1133"/>
        </w:object>
      </w:r>
      <w:r>
        <w:rPr>
          <w:rStyle w:val="textblk121"/>
        </w:rPr>
        <w:t>   b. C = 10.884P; $65.30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2" type="#_x0000_t75" style="width:20.25pt;height:18pt" o:ole="">
            <v:imagedata r:id="rId4" o:title=""/>
          </v:shape>
          <w:control r:id="rId62" w:name="DefaultOcxName36" w:shapeid="_x0000_i1132"/>
        </w:object>
      </w:r>
      <w:r>
        <w:rPr>
          <w:rStyle w:val="textblk121"/>
        </w:rPr>
        <w:t xml:space="preserve">   c. C </w:t>
      </w:r>
      <w:proofErr w:type="gramStart"/>
      <w:r>
        <w:rPr>
          <w:rStyle w:val="textblk121"/>
        </w:rPr>
        <w:t xml:space="preserve">= </w:t>
      </w:r>
      <w:proofErr w:type="gramEnd"/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CFAD435" wp14:editId="4940608D">
            <wp:extent cx="333375" cy="361950"/>
            <wp:effectExtent l="0" t="0" r="9525" b="0"/>
            <wp:docPr id="30" name="Picture 30" descr="https://www.umtweb.edu/SRM/GP/MATH%20105/4/images/f1q116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umtweb.edu/SRM/GP/MATH%20105/4/images/f1q116g2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blk121"/>
        </w:rPr>
        <w:t>; $45.35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1" type="#_x0000_t75" style="width:20.25pt;height:18pt" o:ole="">
            <v:imagedata r:id="rId4" o:title=""/>
          </v:shape>
          <w:control r:id="rId64" w:name="DefaultOcxName37" w:shapeid="_x0000_i1131"/>
        </w:object>
      </w:r>
      <w:r>
        <w:rPr>
          <w:rStyle w:val="textblk121"/>
        </w:rPr>
        <w:t>   d. C = 9.07P; $45.35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Q11. Match the graph to the function listed whose graph most resembles the one given.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D9FFDAB" wp14:editId="7460F33E">
            <wp:extent cx="1905000" cy="1200150"/>
            <wp:effectExtent l="0" t="0" r="0" b="0"/>
            <wp:docPr id="31" name="Picture 31" descr="https://www.umtweb.edu/SRM/GP/MATH%20105/4/images/f1q139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umtweb.edu/SRM/GP/MATH%20105/4/images/f1q139g1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30" type="#_x0000_t75" style="width:20.25pt;height:18pt" o:ole="">
            <v:imagedata r:id="rId4" o:title=""/>
          </v:shape>
          <w:control r:id="rId66" w:name="DefaultOcxName38" w:shapeid="_x0000_i1130"/>
        </w:object>
      </w:r>
      <w:r>
        <w:rPr>
          <w:rStyle w:val="textblk121"/>
        </w:rPr>
        <w:t>   </w:t>
      </w:r>
      <w:proofErr w:type="gramStart"/>
      <w:r>
        <w:rPr>
          <w:rStyle w:val="textblk121"/>
        </w:rPr>
        <w:t>a</w:t>
      </w:r>
      <w:proofErr w:type="gramEnd"/>
      <w:r>
        <w:rPr>
          <w:rStyle w:val="textblk121"/>
        </w:rPr>
        <w:t>. square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9" type="#_x0000_t75" style="width:20.25pt;height:18pt" o:ole="">
            <v:imagedata r:id="rId4" o:title=""/>
          </v:shape>
          <w:control r:id="rId67" w:name="DefaultOcxName39" w:shapeid="_x0000_i1129"/>
        </w:object>
      </w:r>
      <w:r>
        <w:rPr>
          <w:rStyle w:val="textblk121"/>
        </w:rPr>
        <w:t>   b. cube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8" type="#_x0000_t75" style="width:20.25pt;height:18pt" o:ole="">
            <v:imagedata r:id="rId4" o:title=""/>
          </v:shape>
          <w:control r:id="rId68" w:name="DefaultOcxName40" w:shapeid="_x0000_i1128"/>
        </w:object>
      </w:r>
      <w:r>
        <w:rPr>
          <w:rStyle w:val="textblk121"/>
        </w:rPr>
        <w:t>   c. square root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7" type="#_x0000_t75" style="width:20.25pt;height:18pt" o:ole="">
            <v:imagedata r:id="rId4" o:title=""/>
          </v:shape>
          <w:control r:id="rId69" w:name="DefaultOcxName41" w:shapeid="_x0000_i1127"/>
        </w:object>
      </w:r>
      <w:r>
        <w:rPr>
          <w:rStyle w:val="textblk121"/>
        </w:rPr>
        <w:t>   d. cube root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lastRenderedPageBreak/>
        <w:t>Q12. Answer the question about the given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Given the function f(x) = -3x</w:t>
      </w:r>
      <w:r>
        <w:rPr>
          <w:rStyle w:val="textblk12bold1"/>
          <w:vertAlign w:val="superscript"/>
        </w:rPr>
        <w:t>2</w:t>
      </w:r>
      <w:r>
        <w:rPr>
          <w:rStyle w:val="textblk12bold1"/>
        </w:rPr>
        <w:t xml:space="preserve"> - 6x - 6, is the point (-1, -3) on the graph </w:t>
      </w:r>
      <w:proofErr w:type="spellStart"/>
      <w:r>
        <w:rPr>
          <w:rStyle w:val="textblk12bold1"/>
        </w:rPr>
        <w:t>of f</w:t>
      </w:r>
      <w:proofErr w:type="spellEnd"/>
      <w:r>
        <w:rPr>
          <w:rStyle w:val="textblk12bold1"/>
        </w:rPr>
        <w:t>?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6" type="#_x0000_t75" style="width:20.25pt;height:18pt" o:ole="">
            <v:imagedata r:id="rId4" o:title=""/>
          </v:shape>
          <w:control r:id="rId70" w:name="DefaultOcxName42" w:shapeid="_x0000_i1126"/>
        </w:object>
      </w:r>
      <w:r>
        <w:rPr>
          <w:rStyle w:val="textblk121"/>
        </w:rPr>
        <w:t>   a. Yes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5" type="#_x0000_t75" style="width:20.25pt;height:18pt" o:ole="">
            <v:imagedata r:id="rId4" o:title=""/>
          </v:shape>
          <w:control r:id="rId71" w:name="DefaultOcxName43" w:shapeid="_x0000_i1125"/>
        </w:object>
      </w:r>
      <w:r>
        <w:rPr>
          <w:rStyle w:val="textblk121"/>
        </w:rPr>
        <w:t>   b. No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Q13. Determine whether the equation is a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x + 8y = 5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4" type="#_x0000_t75" style="width:20.25pt;height:18pt" o:ole="">
            <v:imagedata r:id="rId4" o:title=""/>
          </v:shape>
          <w:control r:id="rId72" w:name="DefaultOcxName44" w:shapeid="_x0000_i1124"/>
        </w:object>
      </w:r>
      <w:r>
        <w:rPr>
          <w:rStyle w:val="textblk121"/>
        </w:rPr>
        <w:t>   a.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3" type="#_x0000_t75" style="width:20.25pt;height:18pt" o:ole="">
            <v:imagedata r:id="rId4" o:title=""/>
          </v:shape>
          <w:control r:id="rId73" w:name="DefaultOcxName45" w:shapeid="_x0000_i1123"/>
        </w:object>
      </w:r>
      <w:r>
        <w:rPr>
          <w:rStyle w:val="textblk121"/>
        </w:rPr>
        <w:t>   b. not a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Q14. Answer the question about the given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Given the function f(x) = x</w:t>
      </w:r>
      <w:r>
        <w:rPr>
          <w:rStyle w:val="textblk12bold1"/>
          <w:vertAlign w:val="superscript"/>
        </w:rPr>
        <w:t>2</w:t>
      </w:r>
      <w:r>
        <w:rPr>
          <w:rStyle w:val="textblk12bold1"/>
        </w:rPr>
        <w:t xml:space="preserve"> + 3x - 40, list the x-intercepts, if any, of the graph </w:t>
      </w:r>
      <w:proofErr w:type="spellStart"/>
      <w:r>
        <w:rPr>
          <w:rStyle w:val="textblk12bold1"/>
        </w:rPr>
        <w:t>of f</w:t>
      </w:r>
      <w:proofErr w:type="spellEnd"/>
      <w:r>
        <w:rPr>
          <w:rStyle w:val="textblk12bold1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2" type="#_x0000_t75" style="width:20.25pt;height:18pt" o:ole="">
            <v:imagedata r:id="rId4" o:title=""/>
          </v:shape>
          <w:control r:id="rId74" w:name="DefaultOcxName46" w:shapeid="_x0000_i1122"/>
        </w:object>
      </w:r>
      <w:r>
        <w:rPr>
          <w:rStyle w:val="textblk121"/>
        </w:rPr>
        <w:t>   a. (8, 0), (-5, 0)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1" type="#_x0000_t75" style="width:20.25pt;height:18pt" o:ole="">
            <v:imagedata r:id="rId4" o:title=""/>
          </v:shape>
          <w:control r:id="rId75" w:name="DefaultOcxName47" w:shapeid="_x0000_i1121"/>
        </w:object>
      </w:r>
      <w:r>
        <w:rPr>
          <w:rStyle w:val="textblk121"/>
        </w:rPr>
        <w:t>   b. (8, 0), (5, 0)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20" type="#_x0000_t75" style="width:20.25pt;height:18pt" o:ole="">
            <v:imagedata r:id="rId4" o:title=""/>
          </v:shape>
          <w:control r:id="rId76" w:name="DefaultOcxName48" w:shapeid="_x0000_i1120"/>
        </w:object>
      </w:r>
      <w:r>
        <w:rPr>
          <w:rStyle w:val="textblk121"/>
        </w:rPr>
        <w:t>   c. (-8, 0), (5, 0)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9" type="#_x0000_t75" style="width:20.25pt;height:18pt" o:ole="">
            <v:imagedata r:id="rId4" o:title=""/>
          </v:shape>
          <w:control r:id="rId77" w:name="DefaultOcxName49" w:shapeid="_x0000_i1119"/>
        </w:object>
      </w:r>
      <w:r>
        <w:rPr>
          <w:rStyle w:val="textblk121"/>
        </w:rPr>
        <w:t>   d. (-8, 0), (1, 0</w:t>
      </w:r>
      <w:proofErr w:type="gramStart"/>
      <w:r>
        <w:rPr>
          <w:rStyle w:val="textblk121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Q15. Answer the question about the given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Given the function f(x) = -7x</w:t>
      </w:r>
      <w:r>
        <w:rPr>
          <w:rStyle w:val="textblk12bold1"/>
          <w:vertAlign w:val="superscript"/>
        </w:rPr>
        <w:t>2</w:t>
      </w:r>
      <w:r>
        <w:rPr>
          <w:rStyle w:val="textblk12bold1"/>
        </w:rPr>
        <w:t xml:space="preserve"> + 14x + 4, if x = 1, what is f(x)? What point is on the graph </w:t>
      </w:r>
      <w:proofErr w:type="spellStart"/>
      <w:r>
        <w:rPr>
          <w:rStyle w:val="textblk12bold1"/>
        </w:rPr>
        <w:t>of f</w:t>
      </w:r>
      <w:proofErr w:type="spellEnd"/>
      <w:r>
        <w:rPr>
          <w:rStyle w:val="textblk12bold1"/>
        </w:rPr>
        <w:t>?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8" type="#_x0000_t75" style="width:20.25pt;height:18pt" o:ole="">
            <v:imagedata r:id="rId4" o:title=""/>
          </v:shape>
          <w:control r:id="rId78" w:name="DefaultOcxName50" w:shapeid="_x0000_i1118"/>
        </w:object>
      </w:r>
      <w:r>
        <w:rPr>
          <w:rStyle w:val="textblk121"/>
        </w:rPr>
        <w:t>   a. 11; (1, 11)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7" type="#_x0000_t75" style="width:20.25pt;height:18pt" o:ole="">
            <v:imagedata r:id="rId4" o:title=""/>
          </v:shape>
          <w:control r:id="rId79" w:name="DefaultOcxName51" w:shapeid="_x0000_i1117"/>
        </w:object>
      </w:r>
      <w:r>
        <w:rPr>
          <w:rStyle w:val="textblk121"/>
        </w:rPr>
        <w:t>   b. 11; (11, 1)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6" type="#_x0000_t75" style="width:20.25pt;height:18pt" o:ole="">
            <v:imagedata r:id="rId4" o:title=""/>
          </v:shape>
          <w:control r:id="rId80" w:name="DefaultOcxName52" w:shapeid="_x0000_i1116"/>
        </w:object>
      </w:r>
      <w:r>
        <w:rPr>
          <w:rStyle w:val="textblk121"/>
        </w:rPr>
        <w:t>   c. -17; (1, -17)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5" type="#_x0000_t75" style="width:20.25pt;height:18pt" o:ole="">
            <v:imagedata r:id="rId4" o:title=""/>
          </v:shape>
          <w:control r:id="rId81" w:name="DefaultOcxName53" w:shapeid="_x0000_i1115"/>
        </w:object>
      </w:r>
      <w:r>
        <w:rPr>
          <w:rStyle w:val="textblk121"/>
        </w:rPr>
        <w:t>   d. -17; (-17, 1</w:t>
      </w:r>
      <w:proofErr w:type="gramStart"/>
      <w:r>
        <w:rPr>
          <w:rStyle w:val="textblk121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Q16. Determine if the type of relation is linear, nonlinear, or none.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90E5BC2" wp14:editId="78E90BE9">
            <wp:extent cx="2085975" cy="2047875"/>
            <wp:effectExtent l="0" t="0" r="9525" b="9525"/>
            <wp:docPr id="32" name="Picture 32" descr="https://www.umtweb.edu/SRM/GP/MATH%20105/4/images/f1q92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umtweb.edu/SRM/GP/MATH%20105/4/images/f1q92g1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lastRenderedPageBreak/>
        <w:object w:dxaOrig="225" w:dyaOrig="225">
          <v:shape id="_x0000_i1114" type="#_x0000_t75" style="width:20.25pt;height:18pt" o:ole="">
            <v:imagedata r:id="rId4" o:title=""/>
          </v:shape>
          <w:control r:id="rId83" w:name="DefaultOcxName54" w:shapeid="_x0000_i1114"/>
        </w:object>
      </w:r>
      <w:r>
        <w:rPr>
          <w:rStyle w:val="textblk121"/>
        </w:rPr>
        <w:t>   a. None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3" type="#_x0000_t75" style="width:20.25pt;height:18pt" o:ole="">
            <v:imagedata r:id="rId4" o:title=""/>
          </v:shape>
          <w:control r:id="rId84" w:name="DefaultOcxName55" w:shapeid="_x0000_i1113"/>
        </w:object>
      </w:r>
      <w:r>
        <w:rPr>
          <w:rStyle w:val="textblk121"/>
        </w:rPr>
        <w:t>   b. Linear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2" type="#_x0000_t75" style="width:20.25pt;height:18pt" o:ole="">
            <v:imagedata r:id="rId4" o:title=""/>
          </v:shape>
          <w:control r:id="rId85" w:name="DefaultOcxName56" w:shapeid="_x0000_i1112"/>
        </w:object>
      </w:r>
      <w:r>
        <w:rPr>
          <w:rStyle w:val="textblk121"/>
        </w:rPr>
        <w:t>   c. Nonlinear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Q17. If f(x) = 4x</w:t>
      </w:r>
      <w:r>
        <w:rPr>
          <w:rStyle w:val="textblk12bold1"/>
          <w:vertAlign w:val="superscript"/>
        </w:rPr>
        <w:t>3</w:t>
      </w:r>
      <w:r>
        <w:rPr>
          <w:rStyle w:val="textblk12bold1"/>
        </w:rPr>
        <w:t xml:space="preserve"> + 7x</w:t>
      </w:r>
      <w:r>
        <w:rPr>
          <w:rStyle w:val="textblk12bold1"/>
          <w:vertAlign w:val="superscript"/>
        </w:rPr>
        <w:t>2</w:t>
      </w:r>
      <w:r>
        <w:rPr>
          <w:rStyle w:val="textblk12bold1"/>
        </w:rPr>
        <w:t xml:space="preserve"> - x + C and </w:t>
      </w:r>
      <w:proofErr w:type="gramStart"/>
      <w:r>
        <w:rPr>
          <w:rStyle w:val="textblk12bold1"/>
        </w:rPr>
        <w:t>f(</w:t>
      </w:r>
      <w:proofErr w:type="gramEnd"/>
      <w:r>
        <w:rPr>
          <w:rStyle w:val="textblk12bold1"/>
        </w:rPr>
        <w:t>2) = 1, what is the value of C?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1" type="#_x0000_t75" style="width:20.25pt;height:18pt" o:ole="">
            <v:imagedata r:id="rId4" o:title=""/>
          </v:shape>
          <w:control r:id="rId86" w:name="DefaultOcxName57" w:shapeid="_x0000_i1111"/>
        </w:object>
      </w:r>
      <w:r>
        <w:rPr>
          <w:rStyle w:val="textblk121"/>
        </w:rPr>
        <w:t>   a. C = 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10" type="#_x0000_t75" style="width:20.25pt;height:18pt" o:ole="">
            <v:imagedata r:id="rId4" o:title=""/>
          </v:shape>
          <w:control r:id="rId87" w:name="DefaultOcxName58" w:shapeid="_x0000_i1110"/>
        </w:object>
      </w:r>
      <w:r>
        <w:rPr>
          <w:rStyle w:val="textblk121"/>
        </w:rPr>
        <w:t>   b. C = 11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9" type="#_x0000_t75" style="width:20.25pt;height:18pt" o:ole="">
            <v:imagedata r:id="rId4" o:title=""/>
          </v:shape>
          <w:control r:id="rId88" w:name="DefaultOcxName59" w:shapeid="_x0000_i1109"/>
        </w:object>
      </w:r>
      <w:r>
        <w:rPr>
          <w:rStyle w:val="textblk121"/>
        </w:rPr>
        <w:t>   c. C = 63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8" type="#_x0000_t75" style="width:20.25pt;height:18pt" o:ole="">
            <v:imagedata r:id="rId4" o:title=""/>
          </v:shape>
          <w:control r:id="rId89" w:name="DefaultOcxName60" w:shapeid="_x0000_i1108"/>
        </w:object>
      </w:r>
      <w:r>
        <w:rPr>
          <w:rStyle w:val="textblk121"/>
        </w:rPr>
        <w:t>   d. C = -57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 xml:space="preserve">Q18. Given: E=I/R and P=IE with the values: P=10 and E=100 </w:t>
      </w:r>
      <w:proofErr w:type="gramStart"/>
      <w:r>
        <w:rPr>
          <w:rStyle w:val="textblk12bold1"/>
        </w:rPr>
        <w:t>What</w:t>
      </w:r>
      <w:proofErr w:type="gramEnd"/>
      <w:r>
        <w:rPr>
          <w:rStyle w:val="textblk12bold1"/>
        </w:rPr>
        <w:t xml:space="preserve"> are the values for I and R?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7" type="#_x0000_t75" style="width:20.25pt;height:18pt" o:ole="">
            <v:imagedata r:id="rId4" o:title=""/>
          </v:shape>
          <w:control r:id="rId90" w:name="DefaultOcxName61" w:shapeid="_x0000_i1107"/>
        </w:object>
      </w:r>
      <w:r>
        <w:rPr>
          <w:rStyle w:val="textblk121"/>
        </w:rPr>
        <w:t>   a. R=.001, I=0.1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6" type="#_x0000_t75" style="width:20.25pt;height:18pt" o:ole="">
            <v:imagedata r:id="rId4" o:title=""/>
          </v:shape>
          <w:control r:id="rId91" w:name="DefaultOcxName62" w:shapeid="_x0000_i1106"/>
        </w:object>
      </w:r>
      <w:r>
        <w:rPr>
          <w:rStyle w:val="textblk121"/>
        </w:rPr>
        <w:t>   b. R=100, I=100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5" type="#_x0000_t75" style="width:20.25pt;height:18pt" o:ole="">
            <v:imagedata r:id="rId4" o:title=""/>
          </v:shape>
          <w:control r:id="rId92" w:name="DefaultOcxName63" w:shapeid="_x0000_i1105"/>
        </w:object>
      </w:r>
      <w:r>
        <w:rPr>
          <w:rStyle w:val="textblk121"/>
        </w:rPr>
        <w:t>   c. R=0.1, I=1000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4" type="#_x0000_t75" style="width:20.25pt;height:18pt" o:ole="">
            <v:imagedata r:id="rId4" o:title=""/>
          </v:shape>
          <w:control r:id="rId93" w:name="DefaultOcxName64" w:shapeid="_x0000_i1104"/>
        </w:object>
      </w:r>
      <w:r>
        <w:rPr>
          <w:rStyle w:val="textblk121"/>
        </w:rPr>
        <w:t xml:space="preserve">   d. </w:t>
      </w:r>
      <w:proofErr w:type="gramStart"/>
      <w:r>
        <w:rPr>
          <w:rStyle w:val="textblk121"/>
        </w:rPr>
        <w:t>Cannot</w:t>
      </w:r>
      <w:proofErr w:type="gramEnd"/>
      <w:r>
        <w:rPr>
          <w:rStyle w:val="textblk121"/>
        </w:rPr>
        <w:t xml:space="preserve"> be solved without the value of another variable.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Q19. Determine whether the relation represents a function. If it is a function, state the domain and range.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62FDB48" wp14:editId="140D6DB3">
            <wp:extent cx="304800" cy="647700"/>
            <wp:effectExtent l="0" t="0" r="0" b="0"/>
            <wp:docPr id="33" name="Picture 33" descr="https://www.umtweb.edu/SRM/GP/MATH%20105/4/images/f1q91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umtweb.edu/SRM/GP/MATH%20105/4/images/f1q91g1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4FC19F9" wp14:editId="6105F350">
            <wp:extent cx="438150" cy="647700"/>
            <wp:effectExtent l="0" t="0" r="0" b="0"/>
            <wp:docPr id="34" name="Picture 34" descr="https://www.umtweb.edu/SRM/GP/MATH%20105/4/images/f1q91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umtweb.edu/SRM/GP/MATH%20105/4/images/f1q91g2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3" type="#_x0000_t75" style="width:20.25pt;height:18pt" o:ole="">
            <v:imagedata r:id="rId4" o:title=""/>
          </v:shape>
          <w:control r:id="rId96" w:name="DefaultOcxName65" w:shapeid="_x0000_i1103"/>
        </w:object>
      </w:r>
      <w:r>
        <w:rPr>
          <w:rStyle w:val="textblk121"/>
        </w:rPr>
        <w:t>   </w:t>
      </w:r>
      <w:proofErr w:type="gramStart"/>
      <w:r>
        <w:rPr>
          <w:rStyle w:val="textblk121"/>
        </w:rPr>
        <w:t>a</w:t>
      </w:r>
      <w:proofErr w:type="gramEnd"/>
      <w:r>
        <w:rPr>
          <w:rStyle w:val="textblk121"/>
        </w:rPr>
        <w:t>.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textblk121"/>
        </w:rPr>
        <w:t>      domain: {Ms. Lee, Mr. Bar}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textblk121"/>
        </w:rPr>
        <w:t>      range: {Bob, Ann, Dave}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2" type="#_x0000_t75" style="width:20.25pt;height:18pt" o:ole="">
            <v:imagedata r:id="rId4" o:title=""/>
          </v:shape>
          <w:control r:id="rId97" w:name="DefaultOcxName66" w:shapeid="_x0000_i1102"/>
        </w:object>
      </w:r>
      <w:r>
        <w:rPr>
          <w:rStyle w:val="textblk121"/>
        </w:rPr>
        <w:t>   b.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textblk121"/>
        </w:rPr>
        <w:t>      domain: {Bob, Ann, Dave}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textblk121"/>
        </w:rPr>
        <w:t>      range: {Ms. Lee, Mr. Bar}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1" type="#_x0000_t75" style="width:20.25pt;height:18pt" o:ole="">
            <v:imagedata r:id="rId4" o:title=""/>
          </v:shape>
          <w:control r:id="rId98" w:name="DefaultOcxName67" w:shapeid="_x0000_i1101"/>
        </w:object>
      </w:r>
      <w:r>
        <w:rPr>
          <w:rStyle w:val="textblk121"/>
        </w:rPr>
        <w:t>   c. not a function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textblk12bold1"/>
        </w:rPr>
        <w:t>Q20. Find the domain of the function.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Style w:val="textblk12bold1"/>
        </w:rPr>
        <w:t>g(</w:t>
      </w:r>
      <w:proofErr w:type="gramEnd"/>
      <w:r>
        <w:rPr>
          <w:rStyle w:val="textblk12bold1"/>
        </w:rPr>
        <w:t xml:space="preserve">x) = </w:t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C458CA3" wp14:editId="6DEBC896">
            <wp:extent cx="438150" cy="390525"/>
            <wp:effectExtent l="0" t="0" r="0" b="9525"/>
            <wp:docPr id="35" name="Picture 35" descr="https://www.umtweb.edu/SRM/GP/MATH%20105/4/images/f1q99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umtweb.edu/SRM/GP/MATH%20105/4/images/f1q99g1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100" type="#_x0000_t75" style="width:20.25pt;height:18pt" o:ole="">
            <v:imagedata r:id="rId4" o:title=""/>
          </v:shape>
          <w:control r:id="rId100" w:name="DefaultOcxName68" w:shapeid="_x0000_i1100"/>
        </w:object>
      </w:r>
      <w:r>
        <w:rPr>
          <w:rStyle w:val="textblk121"/>
        </w:rPr>
        <w:t>   a.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≠ 0}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099" type="#_x0000_t75" style="width:20.25pt;height:18pt" o:ole="">
            <v:imagedata r:id="rId4" o:title=""/>
          </v:shape>
          <w:control r:id="rId101" w:name="DefaultOcxName69" w:shapeid="_x0000_i1099"/>
        </w:object>
      </w:r>
      <w:r>
        <w:rPr>
          <w:rStyle w:val="textblk121"/>
        </w:rPr>
        <w:t>   b.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&gt; 64}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object w:dxaOrig="225" w:dyaOrig="225">
          <v:shape id="_x0000_i1098" type="#_x0000_t75" style="width:20.25pt;height:18pt" o:ole="">
            <v:imagedata r:id="rId4" o:title=""/>
          </v:shape>
          <w:control r:id="rId102" w:name="DefaultOcxName70" w:shapeid="_x0000_i1098"/>
        </w:object>
      </w:r>
      <w:r>
        <w:rPr>
          <w:rStyle w:val="textblk121"/>
        </w:rPr>
        <w:t>   c. {</w:t>
      </w:r>
      <w:proofErr w:type="spellStart"/>
      <w:r>
        <w:rPr>
          <w:rStyle w:val="textblk121"/>
        </w:rPr>
        <w:t>x|x</w:t>
      </w:r>
      <w:proofErr w:type="spellEnd"/>
      <w:r>
        <w:rPr>
          <w:rStyle w:val="textblk121"/>
        </w:rPr>
        <w:t xml:space="preserve"> ≠ -8, 8}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9"/>
          <w:szCs w:val="19"/>
        </w:rPr>
        <w:lastRenderedPageBreak/>
        <w:object w:dxaOrig="225" w:dyaOrig="225">
          <v:shape id="_x0000_i1097" type="#_x0000_t75" style="width:20.25pt;height:18pt" o:ole="">
            <v:imagedata r:id="rId4" o:title=""/>
          </v:shape>
          <w:control r:id="rId103" w:name="DefaultOcxName71" w:shapeid="_x0000_i1097"/>
        </w:object>
      </w:r>
      <w:r>
        <w:rPr>
          <w:rStyle w:val="textblk121"/>
        </w:rPr>
        <w:t>   d. all real numbers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sectPr w:rsidR="0032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BE"/>
    <w:rsid w:val="00416301"/>
    <w:rsid w:val="006A22BE"/>
    <w:rsid w:val="008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EDAF-58DC-40A1-BE09-6689AF7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k12bold1">
    <w:name w:val="textblk12bold1"/>
    <w:basedOn w:val="DefaultParagraphFont"/>
    <w:rsid w:val="006A22BE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  <w:style w:type="character" w:customStyle="1" w:styleId="textblk121">
    <w:name w:val="textblk121"/>
    <w:basedOn w:val="DefaultParagraphFont"/>
    <w:rsid w:val="006A22B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9.jpeg"/><Relationship Id="rId42" Type="http://schemas.openxmlformats.org/officeDocument/2006/relationships/control" Target="activeX/activeX25.xml"/><Relationship Id="rId47" Type="http://schemas.openxmlformats.org/officeDocument/2006/relationships/image" Target="media/image17.jpeg"/><Relationship Id="rId63" Type="http://schemas.openxmlformats.org/officeDocument/2006/relationships/image" Target="media/image23.jpeg"/><Relationship Id="rId68" Type="http://schemas.openxmlformats.org/officeDocument/2006/relationships/control" Target="activeX/activeX41.xm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7" Type="http://schemas.openxmlformats.org/officeDocument/2006/relationships/control" Target="activeX/activeX3.xml"/><Relationship Id="rId71" Type="http://schemas.openxmlformats.org/officeDocument/2006/relationships/control" Target="activeX/activeX44.xml"/><Relationship Id="rId92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control" Target="activeX/activeX15.xml"/><Relationship Id="rId11" Type="http://schemas.openxmlformats.org/officeDocument/2006/relationships/control" Target="activeX/activeX5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image" Target="media/image20.jpeg"/><Relationship Id="rId58" Type="http://schemas.openxmlformats.org/officeDocument/2006/relationships/image" Target="media/image22.jpeg"/><Relationship Id="rId66" Type="http://schemas.openxmlformats.org/officeDocument/2006/relationships/control" Target="activeX/activeX39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87" Type="http://schemas.openxmlformats.org/officeDocument/2006/relationships/control" Target="activeX/activeX59.xml"/><Relationship Id="rId102" Type="http://schemas.openxmlformats.org/officeDocument/2006/relationships/control" Target="activeX/activeX71.xml"/><Relationship Id="rId5" Type="http://schemas.openxmlformats.org/officeDocument/2006/relationships/control" Target="activeX/activeX1.xml"/><Relationship Id="rId61" Type="http://schemas.openxmlformats.org/officeDocument/2006/relationships/control" Target="activeX/activeX36.xml"/><Relationship Id="rId82" Type="http://schemas.openxmlformats.org/officeDocument/2006/relationships/image" Target="media/image25.jpeg"/><Relationship Id="rId90" Type="http://schemas.openxmlformats.org/officeDocument/2006/relationships/control" Target="activeX/activeX62.xml"/><Relationship Id="rId95" Type="http://schemas.openxmlformats.org/officeDocument/2006/relationships/image" Target="media/image27.jpeg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2.jpeg"/><Relationship Id="rId35" Type="http://schemas.openxmlformats.org/officeDocument/2006/relationships/image" Target="media/image13.jpeg"/><Relationship Id="rId43" Type="http://schemas.openxmlformats.org/officeDocument/2006/relationships/control" Target="activeX/activeX26.xml"/><Relationship Id="rId48" Type="http://schemas.openxmlformats.org/officeDocument/2006/relationships/control" Target="activeX/activeX28.xml"/><Relationship Id="rId56" Type="http://schemas.openxmlformats.org/officeDocument/2006/relationships/control" Target="activeX/activeX32.xml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control" Target="activeX/activeX50.xml"/><Relationship Id="rId100" Type="http://schemas.openxmlformats.org/officeDocument/2006/relationships/control" Target="activeX/activeX69.xml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control" Target="activeX/activeX29.xml"/><Relationship Id="rId72" Type="http://schemas.openxmlformats.org/officeDocument/2006/relationships/control" Target="activeX/activeX45.xml"/><Relationship Id="rId80" Type="http://schemas.openxmlformats.org/officeDocument/2006/relationships/control" Target="activeX/activeX53.xml"/><Relationship Id="rId85" Type="http://schemas.openxmlformats.org/officeDocument/2006/relationships/control" Target="activeX/activeX57.xml"/><Relationship Id="rId93" Type="http://schemas.openxmlformats.org/officeDocument/2006/relationships/control" Target="activeX/activeX65.xml"/><Relationship Id="rId98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image" Target="media/image16.jpeg"/><Relationship Id="rId59" Type="http://schemas.openxmlformats.org/officeDocument/2006/relationships/control" Target="activeX/activeX34.xml"/><Relationship Id="rId67" Type="http://schemas.openxmlformats.org/officeDocument/2006/relationships/control" Target="activeX/activeX40.xml"/><Relationship Id="rId103" Type="http://schemas.openxmlformats.org/officeDocument/2006/relationships/control" Target="activeX/activeX72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image" Target="media/image21.jpeg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7.xml"/><Relationship Id="rId23" Type="http://schemas.openxmlformats.org/officeDocument/2006/relationships/image" Target="media/image10.jpeg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18.jpeg"/><Relationship Id="rId57" Type="http://schemas.openxmlformats.org/officeDocument/2006/relationships/control" Target="activeX/activeX33.xml"/><Relationship Id="rId10" Type="http://schemas.openxmlformats.org/officeDocument/2006/relationships/image" Target="media/image3.jpeg"/><Relationship Id="rId31" Type="http://schemas.openxmlformats.org/officeDocument/2006/relationships/control" Target="activeX/activeX16.xml"/><Relationship Id="rId44" Type="http://schemas.openxmlformats.org/officeDocument/2006/relationships/image" Target="media/image15.jpeg"/><Relationship Id="rId52" Type="http://schemas.openxmlformats.org/officeDocument/2006/relationships/control" Target="activeX/activeX30.xml"/><Relationship Id="rId60" Type="http://schemas.openxmlformats.org/officeDocument/2006/relationships/control" Target="activeX/activeX35.xml"/><Relationship Id="rId65" Type="http://schemas.openxmlformats.org/officeDocument/2006/relationships/image" Target="media/image24.jpeg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8.xml"/><Relationship Id="rId94" Type="http://schemas.openxmlformats.org/officeDocument/2006/relationships/image" Target="media/image26.jpeg"/><Relationship Id="rId99" Type="http://schemas.openxmlformats.org/officeDocument/2006/relationships/image" Target="media/image28.jpeg"/><Relationship Id="rId101" Type="http://schemas.openxmlformats.org/officeDocument/2006/relationships/control" Target="activeX/activeX7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6.xml"/><Relationship Id="rId18" Type="http://schemas.openxmlformats.org/officeDocument/2006/relationships/control" Target="activeX/activeX8.xml"/><Relationship Id="rId39" Type="http://schemas.openxmlformats.org/officeDocument/2006/relationships/image" Target="media/image14.jpeg"/><Relationship Id="rId34" Type="http://schemas.openxmlformats.org/officeDocument/2006/relationships/control" Target="activeX/activeX19.xml"/><Relationship Id="rId50" Type="http://schemas.openxmlformats.org/officeDocument/2006/relationships/image" Target="media/image19.jpeg"/><Relationship Id="rId55" Type="http://schemas.openxmlformats.org/officeDocument/2006/relationships/control" Target="activeX/activeX31.xml"/><Relationship Id="rId76" Type="http://schemas.openxmlformats.org/officeDocument/2006/relationships/control" Target="activeX/activeX49.xml"/><Relationship Id="rId97" Type="http://schemas.openxmlformats.org/officeDocument/2006/relationships/control" Target="activeX/activeX6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D S</cp:lastModifiedBy>
  <cp:revision>1</cp:revision>
  <dcterms:created xsi:type="dcterms:W3CDTF">2016-02-05T11:19:00Z</dcterms:created>
  <dcterms:modified xsi:type="dcterms:W3CDTF">2016-02-05T11:23:00Z</dcterms:modified>
</cp:coreProperties>
</file>