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9E" w:rsidRPr="00E74F9E" w:rsidRDefault="00E74F9E" w:rsidP="00E74F9E">
      <w:pPr>
        <w:rPr>
          <w:rStyle w:val="Emphasis"/>
          <w:rFonts w:ascii="Times New Roman" w:hAnsi="Times New Roman" w:cs="Times New Roman"/>
          <w:i w:val="0"/>
          <w:sz w:val="24"/>
          <w:szCs w:val="24"/>
        </w:rPr>
      </w:pPr>
      <w:r w:rsidRPr="00E74F9E">
        <w:rPr>
          <w:rStyle w:val="Emphasis"/>
          <w:rFonts w:ascii="Times New Roman" w:hAnsi="Times New Roman" w:cs="Times New Roman"/>
          <w:i w:val="0"/>
          <w:sz w:val="24"/>
          <w:szCs w:val="24"/>
        </w:rPr>
        <w:t>Directions: Answer the following questions</w:t>
      </w:r>
      <w:r>
        <w:rPr>
          <w:rStyle w:val="Emphasis"/>
          <w:rFonts w:ascii="Times New Roman" w:hAnsi="Times New Roman" w:cs="Times New Roman"/>
          <w:i w:val="0"/>
          <w:sz w:val="24"/>
          <w:szCs w:val="24"/>
        </w:rPr>
        <w:t xml:space="preserve"> using your textbook and the class notes. Be sure to cite any sources that you have used to answer the following: </w:t>
      </w:r>
    </w:p>
    <w:p w:rsidR="00E74F9E" w:rsidRDefault="00E74F9E" w:rsidP="00E74F9E">
      <w:pPr>
        <w:ind w:left="360"/>
        <w:rPr>
          <w:rStyle w:val="Emphasis"/>
          <w:rFonts w:ascii="Times New Roman" w:hAnsi="Times New Roman" w:cs="Times New Roman"/>
          <w:sz w:val="24"/>
          <w:szCs w:val="24"/>
        </w:rPr>
      </w:pPr>
    </w:p>
    <w:p w:rsidR="004A2E35" w:rsidRPr="00E74F9E" w:rsidRDefault="004A2E35" w:rsidP="00E74F9E">
      <w:pPr>
        <w:pStyle w:val="ListParagraph"/>
        <w:numPr>
          <w:ilvl w:val="0"/>
          <w:numId w:val="1"/>
        </w:numPr>
        <w:rPr>
          <w:rFonts w:ascii="Times New Roman" w:hAnsi="Times New Roman" w:cs="Times New Roman"/>
          <w:sz w:val="24"/>
          <w:szCs w:val="24"/>
        </w:rPr>
      </w:pPr>
      <w:r w:rsidRPr="00E74F9E">
        <w:rPr>
          <w:rStyle w:val="Emphasis"/>
          <w:rFonts w:ascii="Times New Roman" w:hAnsi="Times New Roman" w:cs="Times New Roman"/>
          <w:sz w:val="24"/>
          <w:szCs w:val="24"/>
        </w:rPr>
        <w:t xml:space="preserve">Beyond Bumper Sticker Ethics </w:t>
      </w:r>
      <w:r w:rsidRPr="00E74F9E">
        <w:rPr>
          <w:rFonts w:ascii="Times New Roman" w:hAnsi="Times New Roman" w:cs="Times New Roman"/>
          <w:sz w:val="24"/>
          <w:szCs w:val="24"/>
        </w:rPr>
        <w:t>reminds readers that applying ideas (theories) to actual situations is the necessary and challenging step after establishing theoretical bases. Discuss the crucial relationship between ethical theory and moral practice, considering the claim that good ideas are “valuable because they allow us to do thing well. Any good theory will be a useful tool in the laboratory of life” (Wilkens, 2011, p. 217).</w:t>
      </w:r>
    </w:p>
    <w:p w:rsidR="004A2E35" w:rsidRPr="00E74F9E" w:rsidRDefault="004A2E35">
      <w:pPr>
        <w:rPr>
          <w:rFonts w:ascii="Times New Roman" w:hAnsi="Times New Roman" w:cs="Times New Roman"/>
          <w:sz w:val="24"/>
          <w:szCs w:val="24"/>
        </w:rPr>
      </w:pPr>
    </w:p>
    <w:p w:rsidR="004A2E35" w:rsidRPr="002421D4" w:rsidRDefault="004A2E35" w:rsidP="004A2E35">
      <w:pPr>
        <w:pStyle w:val="NormalWeb"/>
        <w:numPr>
          <w:ilvl w:val="0"/>
          <w:numId w:val="1"/>
        </w:numPr>
      </w:pPr>
      <w:r w:rsidRPr="00E74F9E">
        <w:t>What would you present (if only g</w:t>
      </w:r>
      <w:r w:rsidR="00E74F9E" w:rsidRPr="00E74F9E">
        <w:t xml:space="preserve">iven 2-3 minutes to speak or 200 </w:t>
      </w:r>
      <w:r w:rsidRPr="00E74F9E">
        <w:t>words to write) as the primary issues concerning the ethical dilemma of illegal immigration, specifically whether the United States government should allow undocumented immigrants (persons in the country illegally) to b</w:t>
      </w:r>
      <w:r w:rsidR="00E74F9E">
        <w:t xml:space="preserve">ecome U.S. citizens? Review </w:t>
      </w:r>
      <w:r w:rsidRPr="00E74F9E">
        <w:t>the website Procon.org and other scholarly resources for topic help. Cite information from these sources in your response.</w:t>
      </w:r>
      <w:bookmarkStart w:id="0" w:name="_GoBack"/>
      <w:bookmarkEnd w:id="0"/>
    </w:p>
    <w:p w:rsidR="004A2E35" w:rsidRPr="00E74F9E" w:rsidRDefault="004A2E35" w:rsidP="004A2E35">
      <w:pPr>
        <w:rPr>
          <w:rFonts w:ascii="Times New Roman" w:hAnsi="Times New Roman" w:cs="Times New Roman"/>
          <w:sz w:val="24"/>
          <w:szCs w:val="24"/>
        </w:rPr>
      </w:pPr>
    </w:p>
    <w:p w:rsidR="004A2E35" w:rsidRDefault="004A2E35" w:rsidP="00A06AA3">
      <w:pPr>
        <w:pStyle w:val="ListParagraph"/>
        <w:numPr>
          <w:ilvl w:val="0"/>
          <w:numId w:val="1"/>
        </w:numPr>
        <w:rPr>
          <w:rFonts w:ascii="Times New Roman" w:hAnsi="Times New Roman" w:cs="Times New Roman"/>
          <w:sz w:val="24"/>
          <w:szCs w:val="24"/>
        </w:rPr>
      </w:pPr>
      <w:r w:rsidRPr="00A06AA3">
        <w:rPr>
          <w:rFonts w:ascii="Times New Roman" w:hAnsi="Times New Roman" w:cs="Times New Roman"/>
          <w:sz w:val="24"/>
          <w:szCs w:val="24"/>
        </w:rPr>
        <w:t xml:space="preserve">What are some ethical dilemmas within </w:t>
      </w:r>
      <w:r w:rsidR="00E74F9E" w:rsidRPr="00A06AA3">
        <w:rPr>
          <w:rFonts w:ascii="Times New Roman" w:hAnsi="Times New Roman" w:cs="Times New Roman"/>
          <w:sz w:val="24"/>
          <w:szCs w:val="24"/>
        </w:rPr>
        <w:t>marriage and family counseling or psychology</w:t>
      </w:r>
      <w:r w:rsidRPr="00A06AA3">
        <w:rPr>
          <w:rFonts w:ascii="Times New Roman" w:hAnsi="Times New Roman" w:cs="Times New Roman"/>
          <w:sz w:val="24"/>
          <w:szCs w:val="24"/>
        </w:rPr>
        <w:t>? Do you already have clarity concerning these issues, and if not, what steps will you take toward gaining understanding and determining your position in regards to these ethical dilemmas? Draw from you res</w:t>
      </w:r>
      <w:r w:rsidR="00A06AA3">
        <w:rPr>
          <w:rFonts w:ascii="Times New Roman" w:hAnsi="Times New Roman" w:cs="Times New Roman"/>
          <w:sz w:val="24"/>
          <w:szCs w:val="24"/>
        </w:rPr>
        <w:t xml:space="preserve">earch throughout this course (hint: the following site may be of use </w:t>
      </w:r>
      <w:hyperlink r:id="rId6" w:history="1">
        <w:r w:rsidR="00A06AA3" w:rsidRPr="004B3CB5">
          <w:rPr>
            <w:rStyle w:val="Hyperlink"/>
            <w:rFonts w:ascii="Times New Roman" w:hAnsi="Times New Roman" w:cs="Times New Roman"/>
            <w:sz w:val="24"/>
            <w:szCs w:val="24"/>
          </w:rPr>
          <w:t>http://www.slideshare.net/rdc2506/rae-moral-choices-ch4-making-ethical-decisions</w:t>
        </w:r>
      </w:hyperlink>
      <w:r w:rsidR="00A06AA3">
        <w:rPr>
          <w:rFonts w:ascii="Times New Roman" w:hAnsi="Times New Roman" w:cs="Times New Roman"/>
          <w:sz w:val="24"/>
          <w:szCs w:val="24"/>
        </w:rPr>
        <w:t xml:space="preserve">) </w:t>
      </w:r>
    </w:p>
    <w:p w:rsidR="00A06AA3" w:rsidRPr="00A06AA3" w:rsidRDefault="00A06AA3" w:rsidP="00A06AA3">
      <w:pPr>
        <w:rPr>
          <w:rFonts w:ascii="Times New Roman" w:hAnsi="Times New Roman" w:cs="Times New Roman"/>
          <w:sz w:val="24"/>
          <w:szCs w:val="24"/>
        </w:rPr>
      </w:pPr>
    </w:p>
    <w:p w:rsidR="004A2E35" w:rsidRPr="00E74F9E" w:rsidRDefault="004A2E35" w:rsidP="004A2E35">
      <w:pPr>
        <w:pStyle w:val="ListParagraph"/>
        <w:numPr>
          <w:ilvl w:val="0"/>
          <w:numId w:val="1"/>
        </w:numPr>
        <w:rPr>
          <w:rFonts w:ascii="Times New Roman" w:hAnsi="Times New Roman" w:cs="Times New Roman"/>
          <w:sz w:val="24"/>
          <w:szCs w:val="24"/>
        </w:rPr>
      </w:pPr>
      <w:r w:rsidRPr="00E74F9E">
        <w:rPr>
          <w:rFonts w:ascii="Times New Roman" w:hAnsi="Times New Roman" w:cs="Times New Roman"/>
          <w:sz w:val="24"/>
          <w:szCs w:val="24"/>
        </w:rPr>
        <w:t>What is the strongest argument in favor of using the categorical imperative (CI) for ethical decision-making in today’s pluralist society? What is the greatest weakness of CI in this regard? Cite y</w:t>
      </w:r>
      <w:r w:rsidR="00E74F9E">
        <w:rPr>
          <w:rFonts w:ascii="Times New Roman" w:hAnsi="Times New Roman" w:cs="Times New Roman"/>
          <w:sz w:val="24"/>
          <w:szCs w:val="24"/>
        </w:rPr>
        <w:t>our responses from the textbook and class notes</w:t>
      </w:r>
      <w:r w:rsidRPr="00E74F9E">
        <w:rPr>
          <w:rFonts w:ascii="Times New Roman" w:hAnsi="Times New Roman" w:cs="Times New Roman"/>
          <w:sz w:val="24"/>
          <w:szCs w:val="24"/>
        </w:rPr>
        <w:t>.</w:t>
      </w:r>
    </w:p>
    <w:sectPr w:rsidR="004A2E35" w:rsidRPr="00E74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8424A"/>
    <w:multiLevelType w:val="hybridMultilevel"/>
    <w:tmpl w:val="AF142736"/>
    <w:lvl w:ilvl="0" w:tplc="D2BCF8B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35"/>
    <w:rsid w:val="001E00EB"/>
    <w:rsid w:val="002421D4"/>
    <w:rsid w:val="004A2E35"/>
    <w:rsid w:val="00A06AA3"/>
    <w:rsid w:val="00B4206E"/>
    <w:rsid w:val="00E7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A2E35"/>
    <w:rPr>
      <w:i/>
      <w:iCs/>
    </w:rPr>
  </w:style>
  <w:style w:type="paragraph" w:styleId="NormalWeb">
    <w:name w:val="Normal (Web)"/>
    <w:basedOn w:val="Normal"/>
    <w:uiPriority w:val="99"/>
    <w:unhideWhenUsed/>
    <w:rsid w:val="004A2E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2E35"/>
    <w:pPr>
      <w:ind w:left="720"/>
      <w:contextualSpacing/>
    </w:pPr>
  </w:style>
  <w:style w:type="character" w:styleId="Hyperlink">
    <w:name w:val="Hyperlink"/>
    <w:basedOn w:val="DefaultParagraphFont"/>
    <w:uiPriority w:val="99"/>
    <w:unhideWhenUsed/>
    <w:rsid w:val="00A06A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A2E35"/>
    <w:rPr>
      <w:i/>
      <w:iCs/>
    </w:rPr>
  </w:style>
  <w:style w:type="paragraph" w:styleId="NormalWeb">
    <w:name w:val="Normal (Web)"/>
    <w:basedOn w:val="Normal"/>
    <w:uiPriority w:val="99"/>
    <w:unhideWhenUsed/>
    <w:rsid w:val="004A2E3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A2E35"/>
    <w:pPr>
      <w:ind w:left="720"/>
      <w:contextualSpacing/>
    </w:pPr>
  </w:style>
  <w:style w:type="character" w:styleId="Hyperlink">
    <w:name w:val="Hyperlink"/>
    <w:basedOn w:val="DefaultParagraphFont"/>
    <w:uiPriority w:val="99"/>
    <w:unhideWhenUsed/>
    <w:rsid w:val="00A06A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043799">
      <w:bodyDiv w:val="1"/>
      <w:marLeft w:val="0"/>
      <w:marRight w:val="0"/>
      <w:marTop w:val="0"/>
      <w:marBottom w:val="0"/>
      <w:divBdr>
        <w:top w:val="none" w:sz="0" w:space="0" w:color="auto"/>
        <w:left w:val="none" w:sz="0" w:space="0" w:color="auto"/>
        <w:bottom w:val="none" w:sz="0" w:space="0" w:color="auto"/>
        <w:right w:val="none" w:sz="0" w:space="0" w:color="auto"/>
      </w:divBdr>
      <w:divsChild>
        <w:div w:id="1848443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ideshare.net/rdc2506/rae-moral-choices-ch4-making-ethical-decis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Afrit</dc:creator>
  <cp:lastModifiedBy>Afrit</cp:lastModifiedBy>
  <cp:revision>4</cp:revision>
  <dcterms:created xsi:type="dcterms:W3CDTF">2016-11-14T21:05:00Z</dcterms:created>
  <dcterms:modified xsi:type="dcterms:W3CDTF">2016-11-14T21:29:00Z</dcterms:modified>
</cp:coreProperties>
</file>