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A1" w:rsidRPr="00EB675E" w:rsidRDefault="007234A1" w:rsidP="007234A1">
      <w:pPr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675E">
        <w:rPr>
          <w:rFonts w:ascii="Verdana" w:eastAsia="Times New Roman" w:hAnsi="Verdana" w:cs="Times New Roman"/>
          <w:color w:val="000000"/>
          <w:sz w:val="24"/>
          <w:szCs w:val="24"/>
        </w:rPr>
        <w:t xml:space="preserve">Attach an ammeter or lab scope in series with the positive battery cable. With ALL loads </w:t>
      </w:r>
      <w:r w:rsidR="00EB675E">
        <w:rPr>
          <w:rFonts w:ascii="Verdana" w:eastAsia="Times New Roman" w:hAnsi="Verdana" w:cs="Times New Roman"/>
          <w:color w:val="000000"/>
          <w:sz w:val="24"/>
          <w:szCs w:val="24"/>
        </w:rPr>
        <w:t xml:space="preserve">turned </w:t>
      </w:r>
      <w:r w:rsidRPr="00EB675E">
        <w:rPr>
          <w:rFonts w:ascii="Verdana" w:eastAsia="Times New Roman" w:hAnsi="Verdana" w:cs="Times New Roman"/>
          <w:color w:val="000000"/>
          <w:sz w:val="24"/>
          <w:szCs w:val="24"/>
        </w:rPr>
        <w:t xml:space="preserve">off, begin pulling fuses one at a time until the draw drops to near (0) amps. Now, see how many loads run off that fuse, plug the fuse back in, and begin disconnecting the loads one at a time until the draw drops again. You just located the offending load that is in need of repair. </w:t>
      </w:r>
    </w:p>
    <w:p w:rsidR="007234A1" w:rsidRPr="00EB675E" w:rsidRDefault="007234A1" w:rsidP="007234A1">
      <w:pPr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675E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234A1" w:rsidRPr="00EB675E" w:rsidRDefault="007234A1" w:rsidP="007234A1">
      <w:pPr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675E">
        <w:rPr>
          <w:rFonts w:ascii="Verdana" w:eastAsia="Times New Roman" w:hAnsi="Verdana" w:cs="Times New Roman"/>
          <w:color w:val="000000"/>
          <w:sz w:val="24"/>
          <w:szCs w:val="24"/>
        </w:rPr>
        <w:t>Thanks for your question,</w:t>
      </w:r>
    </w:p>
    <w:p w:rsidR="007234A1" w:rsidRPr="00EB675E" w:rsidRDefault="007234A1" w:rsidP="007234A1">
      <w:pPr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675E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7234A1" w:rsidRPr="00EB675E" w:rsidRDefault="007234A1" w:rsidP="007234A1">
      <w:pPr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B675E">
        <w:rPr>
          <w:rFonts w:ascii="Verdana" w:eastAsia="Times New Roman" w:hAnsi="Verdana" w:cs="Times New Roman"/>
          <w:color w:val="000000"/>
          <w:sz w:val="24"/>
          <w:szCs w:val="24"/>
        </w:rPr>
        <w:t>Ron</w:t>
      </w:r>
    </w:p>
    <w:p w:rsidR="007234A1" w:rsidRPr="007234A1" w:rsidRDefault="007234A1" w:rsidP="007234A1">
      <w:pPr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34A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1650" w:type="dxa"/>
        <w:tblCellSpacing w:w="30" w:type="dxa"/>
        <w:tblCellMar>
          <w:left w:w="0" w:type="dxa"/>
          <w:right w:w="0" w:type="dxa"/>
        </w:tblCellMar>
        <w:tblLook w:val="04A0"/>
      </w:tblPr>
      <w:tblGrid>
        <w:gridCol w:w="165"/>
        <w:gridCol w:w="1320"/>
        <w:gridCol w:w="165"/>
      </w:tblGrid>
      <w:tr w:rsidR="007234A1" w:rsidRPr="007234A1" w:rsidTr="007234A1">
        <w:trPr>
          <w:tblCellSpacing w:w="30" w:type="dxa"/>
        </w:trPr>
        <w:tc>
          <w:tcPr>
            <w:tcW w:w="75" w:type="dxa"/>
            <w:vAlign w:val="center"/>
            <w:hideMark/>
          </w:tcPr>
          <w:p w:rsidR="007234A1" w:rsidRPr="007234A1" w:rsidRDefault="007234A1" w:rsidP="007234A1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696969"/>
                <w:sz w:val="18"/>
                <w:szCs w:val="18"/>
              </w:rPr>
              <w:drawing>
                <wp:inline distT="0" distB="0" distL="0" distR="0">
                  <wp:extent cx="47625" cy="9525"/>
                  <wp:effectExtent l="0" t="0" r="0" b="0"/>
                  <wp:docPr id="1" name="Picture 1" descr="http://www.justanswer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ustanswer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234A1" w:rsidRPr="007234A1" w:rsidRDefault="007234A1" w:rsidP="007234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96969"/>
                <w:sz w:val="18"/>
                <w:szCs w:val="18"/>
              </w:rPr>
            </w:pPr>
          </w:p>
        </w:tc>
        <w:tc>
          <w:tcPr>
            <w:tcW w:w="75" w:type="dxa"/>
            <w:vAlign w:val="center"/>
            <w:hideMark/>
          </w:tcPr>
          <w:p w:rsidR="007234A1" w:rsidRPr="007234A1" w:rsidRDefault="007234A1" w:rsidP="007234A1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696969"/>
                <w:sz w:val="18"/>
                <w:szCs w:val="18"/>
              </w:rPr>
              <w:drawing>
                <wp:inline distT="0" distB="0" distL="0" distR="0">
                  <wp:extent cx="47625" cy="9525"/>
                  <wp:effectExtent l="0" t="0" r="0" b="0"/>
                  <wp:docPr id="3" name="Picture 3" descr="http://www.justanswer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justanswer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4A1" w:rsidRPr="007234A1" w:rsidTr="007234A1">
        <w:trPr>
          <w:tblCellSpacing w:w="30" w:type="dxa"/>
        </w:trPr>
        <w:tc>
          <w:tcPr>
            <w:tcW w:w="75" w:type="dxa"/>
            <w:vAlign w:val="center"/>
            <w:hideMark/>
          </w:tcPr>
          <w:p w:rsidR="007234A1" w:rsidRPr="007234A1" w:rsidRDefault="007234A1" w:rsidP="007234A1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696969"/>
                <w:sz w:val="18"/>
                <w:szCs w:val="18"/>
              </w:rPr>
              <w:drawing>
                <wp:inline distT="0" distB="0" distL="0" distR="0">
                  <wp:extent cx="47625" cy="9525"/>
                  <wp:effectExtent l="0" t="0" r="0" b="0"/>
                  <wp:docPr id="4" name="Picture 4" descr="http://www.justanswer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ustanswer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234A1" w:rsidRPr="007234A1" w:rsidRDefault="007234A1" w:rsidP="007234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7234A1" w:rsidRPr="007234A1" w:rsidRDefault="007234A1" w:rsidP="0072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32997" w:rsidRDefault="00732997"/>
    <w:sectPr w:rsidR="00732997" w:rsidSect="00732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4A1"/>
    <w:rsid w:val="001B3EED"/>
    <w:rsid w:val="007234A1"/>
    <w:rsid w:val="00732997"/>
    <w:rsid w:val="00A9181E"/>
    <w:rsid w:val="00E253D2"/>
    <w:rsid w:val="00EB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34A1"/>
    <w:rPr>
      <w:color w:val="59989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9796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48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4" w:space="0" w:color="808080"/>
                            <w:left w:val="single" w:sz="24" w:space="0" w:color="808080"/>
                            <w:bottom w:val="single" w:sz="24" w:space="0" w:color="808080"/>
                            <w:right w:val="single" w:sz="24" w:space="0" w:color="808080"/>
                          </w:divBdr>
                          <w:divsChild>
                            <w:div w:id="108148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6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0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P. Moreci</dc:creator>
  <cp:keywords/>
  <dc:description/>
  <cp:lastModifiedBy>Ronald P. Moreci</cp:lastModifiedBy>
  <cp:revision>6</cp:revision>
  <cp:lastPrinted>2010-10-28T19:50:00Z</cp:lastPrinted>
  <dcterms:created xsi:type="dcterms:W3CDTF">2009-08-30T00:38:00Z</dcterms:created>
  <dcterms:modified xsi:type="dcterms:W3CDTF">2010-10-28T19:50:00Z</dcterms:modified>
</cp:coreProperties>
</file>