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E8" w:rsidRPr="00D127E8" w:rsidRDefault="00D127E8" w:rsidP="00D127E8">
      <w:pPr>
        <w:spacing w:after="90" w:line="240" w:lineRule="auto"/>
        <w:rPr>
          <w:rFonts w:ascii="Lato" w:eastAsia="Times New Roman" w:hAnsi="Lato" w:cs="Times New Roman"/>
          <w:color w:val="333333"/>
          <w:sz w:val="17"/>
          <w:szCs w:val="17"/>
        </w:rPr>
      </w:pPr>
      <w:r w:rsidRPr="00D127E8">
        <w:rPr>
          <w:rFonts w:ascii="Verdana" w:eastAsia="Times New Roman" w:hAnsi="Verdana" w:cs="Times New Roman"/>
          <w:b/>
          <w:bCs/>
          <w:color w:val="333333"/>
          <w:sz w:val="20"/>
          <w:szCs w:val="20"/>
        </w:rPr>
        <w:t>Scenario</w:t>
      </w:r>
      <w:proofErr w:type="gramStart"/>
      <w:r w:rsidRPr="00D127E8">
        <w:rPr>
          <w:rFonts w:ascii="Verdana" w:eastAsia="Times New Roman" w:hAnsi="Verdana" w:cs="Times New Roman"/>
          <w:b/>
          <w:bCs/>
          <w:color w:val="333333"/>
          <w:sz w:val="20"/>
          <w:szCs w:val="20"/>
        </w:rPr>
        <w:t>:</w:t>
      </w:r>
      <w:proofErr w:type="gramEnd"/>
      <w:r w:rsidRPr="00D127E8">
        <w:rPr>
          <w:rFonts w:ascii="Verdana" w:eastAsia="Times New Roman" w:hAnsi="Verdana" w:cs="Times New Roman"/>
          <w:color w:val="333333"/>
          <w:sz w:val="20"/>
          <w:szCs w:val="20"/>
        </w:rPr>
        <w:br/>
        <w:t>You are a cybersecurity analyst on the security team at Red Cell 637 Defense, a DoD contractor specializing in cyber operations and defensive strategies.</w:t>
      </w:r>
      <w:r w:rsidRPr="00D127E8">
        <w:rPr>
          <w:rFonts w:ascii="Verdana" w:eastAsia="Times New Roman" w:hAnsi="Verdana" w:cs="Times New Roman"/>
          <w:color w:val="333333"/>
          <w:sz w:val="20"/>
          <w:szCs w:val="20"/>
        </w:rPr>
        <w:br/>
      </w:r>
      <w:r w:rsidRPr="00D127E8">
        <w:rPr>
          <w:rFonts w:ascii="Verdana" w:eastAsia="Times New Roman" w:hAnsi="Verdana" w:cs="Times New Roman"/>
          <w:color w:val="333333"/>
          <w:sz w:val="20"/>
          <w:szCs w:val="20"/>
        </w:rPr>
        <w:br/>
        <w:t>High-ranking federal government officials informed your team that recent intelligence shows an advanced persistent threat (APT) is looking at exploiting supply chain vulnerabilities against the computers that operate the Western Interconnection power grid. You are to assume that this APT originates from either a well-funded nation state or terrorist group. The APT has been able to probe and map the network over the course of several months. The officials have given your team access to classified intelligence indicating that the currently unidentified group may be planning to install malicious malware within the grid’s computer network that will disrupt power to eleven states.</w:t>
      </w:r>
      <w:r w:rsidRPr="00D127E8">
        <w:rPr>
          <w:rFonts w:ascii="Verdana" w:eastAsia="Times New Roman" w:hAnsi="Verdana" w:cs="Times New Roman"/>
          <w:color w:val="333333"/>
          <w:sz w:val="20"/>
          <w:szCs w:val="20"/>
        </w:rPr>
        <w:br/>
      </w:r>
      <w:r w:rsidRPr="00D127E8">
        <w:rPr>
          <w:rFonts w:ascii="Verdana" w:eastAsia="Times New Roman" w:hAnsi="Verdana" w:cs="Times New Roman"/>
          <w:color w:val="333333"/>
          <w:sz w:val="20"/>
          <w:szCs w:val="20"/>
        </w:rPr>
        <w:br/>
        <w:t xml:space="preserve">Your team has been asked to work closely with the </w:t>
      </w:r>
      <w:proofErr w:type="gramStart"/>
      <w:r w:rsidRPr="00D127E8">
        <w:rPr>
          <w:rFonts w:ascii="Verdana" w:eastAsia="Times New Roman" w:hAnsi="Verdana" w:cs="Times New Roman"/>
          <w:color w:val="333333"/>
          <w:sz w:val="20"/>
          <w:szCs w:val="20"/>
        </w:rPr>
        <w:t>DoD</w:t>
      </w:r>
      <w:proofErr w:type="gramEnd"/>
      <w:r w:rsidRPr="00D127E8">
        <w:rPr>
          <w:rFonts w:ascii="Verdana" w:eastAsia="Times New Roman" w:hAnsi="Verdana" w:cs="Times New Roman"/>
          <w:color w:val="333333"/>
          <w:sz w:val="20"/>
          <w:szCs w:val="20"/>
        </w:rPr>
        <w:t>, Department of Homeland Security (DHS), and other federal stakeholders to strengthen the security and safety of the power grid and its related computer information systems.</w:t>
      </w:r>
      <w:r w:rsidRPr="00D127E8">
        <w:rPr>
          <w:rFonts w:ascii="Verdana" w:eastAsia="Times New Roman" w:hAnsi="Verdana" w:cs="Times New Roman"/>
          <w:color w:val="333333"/>
          <w:sz w:val="20"/>
          <w:szCs w:val="20"/>
        </w:rPr>
        <w:br/>
      </w:r>
      <w:r w:rsidRPr="00D127E8">
        <w:rPr>
          <w:rFonts w:ascii="Verdana" w:eastAsia="Times New Roman" w:hAnsi="Verdana" w:cs="Times New Roman"/>
          <w:color w:val="333333"/>
          <w:sz w:val="20"/>
          <w:szCs w:val="20"/>
        </w:rPr>
        <w:br/>
        <w:t xml:space="preserve">The </w:t>
      </w:r>
      <w:proofErr w:type="gramStart"/>
      <w:r w:rsidRPr="00D127E8">
        <w:rPr>
          <w:rFonts w:ascii="Verdana" w:eastAsia="Times New Roman" w:hAnsi="Verdana" w:cs="Times New Roman"/>
          <w:color w:val="333333"/>
          <w:sz w:val="20"/>
          <w:szCs w:val="20"/>
        </w:rPr>
        <w:t>DoD</w:t>
      </w:r>
      <w:proofErr w:type="gramEnd"/>
      <w:r w:rsidRPr="00D127E8">
        <w:rPr>
          <w:rFonts w:ascii="Verdana" w:eastAsia="Times New Roman" w:hAnsi="Verdana" w:cs="Times New Roman"/>
          <w:color w:val="333333"/>
          <w:sz w:val="20"/>
          <w:szCs w:val="20"/>
        </w:rPr>
        <w:t xml:space="preserve"> regards mission assurance as the ability to provide continuous operations despite attacks, system failures, or other disruptions. Mission assurance is a vital part of maintaining critical infrastructure protection. The final component of your plan is to develop protection and detection recommendations to secure against future cyber threats to the critical infrastructure services of the Western Interconnection power grid. You will need to clearly explain the safeguards you have selected, providing explicit detail (e.g., graphics, references) to ensure your recommendations are clear. You will explain how applying these safeguards considers the future role of cyberwarfare.</w:t>
      </w:r>
      <w:r w:rsidRPr="00D127E8">
        <w:rPr>
          <w:rFonts w:ascii="Verdana" w:eastAsia="Times New Roman" w:hAnsi="Verdana" w:cs="Times New Roman"/>
          <w:color w:val="333333"/>
          <w:sz w:val="20"/>
          <w:szCs w:val="20"/>
        </w:rPr>
        <w:br/>
      </w:r>
      <w:r w:rsidRPr="00D127E8">
        <w:rPr>
          <w:rFonts w:ascii="Verdana" w:eastAsia="Times New Roman" w:hAnsi="Verdana" w:cs="Times New Roman"/>
          <w:color w:val="333333"/>
          <w:sz w:val="20"/>
          <w:szCs w:val="20"/>
        </w:rPr>
        <w:br/>
      </w:r>
      <w:r w:rsidRPr="00D127E8">
        <w:rPr>
          <w:rFonts w:ascii="Verdana" w:eastAsia="Times New Roman" w:hAnsi="Verdana" w:cs="Times New Roman"/>
          <w:b/>
          <w:bCs/>
          <w:color w:val="333333"/>
          <w:sz w:val="20"/>
          <w:szCs w:val="20"/>
        </w:rPr>
        <w:t>Requirements</w:t>
      </w:r>
      <w:proofErr w:type="gramStart"/>
      <w:r w:rsidRPr="00D127E8">
        <w:rPr>
          <w:rFonts w:ascii="Verdana" w:eastAsia="Times New Roman" w:hAnsi="Verdana" w:cs="Times New Roman"/>
          <w:b/>
          <w:bCs/>
          <w:color w:val="333333"/>
          <w:sz w:val="20"/>
          <w:szCs w:val="20"/>
        </w:rPr>
        <w:t>:</w:t>
      </w:r>
      <w:proofErr w:type="gramEnd"/>
      <w:r w:rsidRPr="00D127E8">
        <w:rPr>
          <w:rFonts w:ascii="Verdana" w:eastAsia="Times New Roman" w:hAnsi="Verdana" w:cs="Times New Roman"/>
          <w:color w:val="333333"/>
          <w:sz w:val="20"/>
          <w:szCs w:val="20"/>
        </w:rPr>
        <w:br/>
      </w:r>
      <w:r w:rsidRPr="00D127E8">
        <w:rPr>
          <w:rFonts w:ascii="Verdana" w:eastAsia="Times New Roman" w:hAnsi="Verdana" w:cs="Times New Roman"/>
          <w:color w:val="333333"/>
          <w:sz w:val="20"/>
          <w:szCs w:val="20"/>
        </w:rPr>
        <w:br/>
      </w:r>
      <w:r w:rsidRPr="00D127E8">
        <w:rPr>
          <w:rFonts w:ascii="Verdana" w:eastAsia="Times New Roman" w:hAnsi="Verdana" w:cs="Times New Roman"/>
          <w:i/>
          <w:iCs/>
          <w:color w:val="333333"/>
          <w:sz w:val="20"/>
          <w:szCs w:val="20"/>
        </w:rPr>
        <w:t xml:space="preserve">Your submission must be your original work. No more than a combined total of 30% of the submission and no more than a 10% match to any one individual source can be directly quoted or closely paraphrased from sources, even if cited correctly. Use the </w:t>
      </w:r>
      <w:proofErr w:type="spellStart"/>
      <w:r w:rsidRPr="00D127E8">
        <w:rPr>
          <w:rFonts w:ascii="Verdana" w:eastAsia="Times New Roman" w:hAnsi="Verdana" w:cs="Times New Roman"/>
          <w:i/>
          <w:iCs/>
          <w:color w:val="333333"/>
          <w:sz w:val="20"/>
          <w:szCs w:val="20"/>
        </w:rPr>
        <w:t>Turnitin</w:t>
      </w:r>
      <w:proofErr w:type="spellEnd"/>
      <w:r w:rsidRPr="00D127E8">
        <w:rPr>
          <w:rFonts w:ascii="Verdana" w:eastAsia="Times New Roman" w:hAnsi="Verdana" w:cs="Times New Roman"/>
          <w:i/>
          <w:iCs/>
          <w:color w:val="333333"/>
          <w:sz w:val="20"/>
          <w:szCs w:val="20"/>
        </w:rPr>
        <w:t xml:space="preserve"> Originality Report available in </w:t>
      </w:r>
      <w:proofErr w:type="spellStart"/>
      <w:r w:rsidRPr="00D127E8">
        <w:rPr>
          <w:rFonts w:ascii="Verdana" w:eastAsia="Times New Roman" w:hAnsi="Verdana" w:cs="Times New Roman"/>
          <w:i/>
          <w:iCs/>
          <w:color w:val="333333"/>
          <w:sz w:val="20"/>
          <w:szCs w:val="20"/>
        </w:rPr>
        <w:t>Taskstream</w:t>
      </w:r>
      <w:proofErr w:type="spellEnd"/>
      <w:r w:rsidRPr="00D127E8">
        <w:rPr>
          <w:rFonts w:ascii="Verdana" w:eastAsia="Times New Roman" w:hAnsi="Verdana" w:cs="Times New Roman"/>
          <w:i/>
          <w:iCs/>
          <w:color w:val="333333"/>
          <w:sz w:val="20"/>
          <w:szCs w:val="20"/>
        </w:rPr>
        <w:t xml:space="preserve"> as a guide for this measure of originality.</w:t>
      </w:r>
      <w:r w:rsidRPr="00D127E8">
        <w:rPr>
          <w:rFonts w:ascii="Verdana" w:eastAsia="Times New Roman" w:hAnsi="Verdana" w:cs="Times New Roman"/>
          <w:color w:val="333333"/>
          <w:sz w:val="20"/>
          <w:szCs w:val="20"/>
        </w:rPr>
        <w:br/>
      </w:r>
      <w:r w:rsidRPr="00D127E8">
        <w:rPr>
          <w:rFonts w:ascii="Verdana" w:eastAsia="Times New Roman" w:hAnsi="Verdana" w:cs="Times New Roman"/>
          <w:color w:val="333333"/>
          <w:sz w:val="20"/>
          <w:szCs w:val="20"/>
        </w:rPr>
        <w:br/>
      </w:r>
      <w:r w:rsidRPr="00D127E8">
        <w:rPr>
          <w:rFonts w:ascii="Verdana" w:eastAsia="Times New Roman" w:hAnsi="Verdana" w:cs="Times New Roman"/>
          <w:i/>
          <w:iCs/>
          <w:color w:val="333333"/>
          <w:sz w:val="20"/>
          <w:szCs w:val="20"/>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rsidR="00D127E8" w:rsidRPr="00D127E8" w:rsidRDefault="00D127E8" w:rsidP="00D127E8">
      <w:pPr>
        <w:spacing w:after="0" w:line="240" w:lineRule="auto"/>
        <w:ind w:left="660" w:hanging="360"/>
        <w:rPr>
          <w:rFonts w:ascii="Lato" w:eastAsia="Times New Roman" w:hAnsi="Lato" w:cs="Times New Roman"/>
          <w:color w:val="333333"/>
          <w:sz w:val="17"/>
          <w:szCs w:val="17"/>
        </w:rPr>
      </w:pPr>
      <w:r w:rsidRPr="00D127E8">
        <w:rPr>
          <w:rFonts w:ascii="Verdana" w:eastAsia="Times New Roman" w:hAnsi="Verdana" w:cs="Times New Roman"/>
          <w:color w:val="333333"/>
          <w:sz w:val="20"/>
          <w:szCs w:val="20"/>
        </w:rPr>
        <w:t>A.  Recommend specific safeguards to protect the delivery of critical infrastructure services at the Western Interconnection power grid. Be sure to explain how these recommended safeguards will protect the critical infrastructure services.</w:t>
      </w:r>
    </w:p>
    <w:p w:rsidR="00D127E8" w:rsidRPr="00D127E8" w:rsidRDefault="00D127E8" w:rsidP="00D127E8">
      <w:pPr>
        <w:spacing w:after="0" w:line="240" w:lineRule="auto"/>
        <w:ind w:left="660" w:hanging="360"/>
        <w:rPr>
          <w:rFonts w:ascii="Lato" w:eastAsia="Times New Roman" w:hAnsi="Lato" w:cs="Times New Roman"/>
          <w:color w:val="333333"/>
          <w:sz w:val="17"/>
          <w:szCs w:val="17"/>
        </w:rPr>
      </w:pPr>
      <w:r w:rsidRPr="00D127E8">
        <w:rPr>
          <w:rFonts w:ascii="Verdana" w:eastAsia="Times New Roman" w:hAnsi="Verdana" w:cs="Times New Roman"/>
          <w:color w:val="333333"/>
          <w:sz w:val="20"/>
          <w:szCs w:val="20"/>
        </w:rPr>
        <w:t>B.  Describe how each safeguard you recommended would need to change over time with the evolution of cyber-related capabilities, changing threats, and emerging technologies.</w:t>
      </w:r>
    </w:p>
    <w:p w:rsidR="00D127E8" w:rsidRPr="00D127E8" w:rsidRDefault="00D127E8" w:rsidP="00D127E8">
      <w:pPr>
        <w:spacing w:after="0" w:line="240" w:lineRule="auto"/>
        <w:ind w:left="660" w:hanging="360"/>
        <w:rPr>
          <w:rFonts w:ascii="Lato" w:eastAsia="Times New Roman" w:hAnsi="Lato" w:cs="Times New Roman"/>
          <w:color w:val="333333"/>
          <w:sz w:val="17"/>
          <w:szCs w:val="17"/>
        </w:rPr>
      </w:pPr>
      <w:r w:rsidRPr="00D127E8">
        <w:rPr>
          <w:rFonts w:ascii="Verdana" w:eastAsia="Times New Roman" w:hAnsi="Verdana" w:cs="Times New Roman"/>
          <w:color w:val="333333"/>
          <w:sz w:val="20"/>
          <w:szCs w:val="20"/>
        </w:rPr>
        <w:t>C.  Recommend functions or systems that would enable the timely detection of cybersecurity threats. Be sure to explain how each function or system would detect cybersecurity threats.</w:t>
      </w:r>
    </w:p>
    <w:p w:rsidR="00B343D2" w:rsidRDefault="00D127E8" w:rsidP="00D127E8">
      <w:r w:rsidRPr="00D127E8">
        <w:rPr>
          <w:rFonts w:ascii="Verdana" w:eastAsia="Times New Roman" w:hAnsi="Verdana" w:cs="Times New Roman"/>
          <w:color w:val="333333"/>
          <w:sz w:val="20"/>
          <w:szCs w:val="20"/>
        </w:rPr>
        <w:t>D.  Describe how each function or system you recommended would need to change over time with the evolution of cyber-related capabilities, changing threats, and emerging technologies.</w:t>
      </w:r>
      <w:bookmarkStart w:id="0" w:name="_GoBack"/>
      <w:bookmarkEnd w:id="0"/>
    </w:p>
    <w:sectPr w:rsidR="00B34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E8"/>
    <w:rsid w:val="00B343D2"/>
    <w:rsid w:val="00D1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6C8EF-5FE1-4DAC-96B5-7998112A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7E8"/>
    <w:pPr>
      <w:spacing w:after="9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532356">
      <w:bodyDiv w:val="1"/>
      <w:marLeft w:val="0"/>
      <w:marRight w:val="0"/>
      <w:marTop w:val="0"/>
      <w:marBottom w:val="0"/>
      <w:divBdr>
        <w:top w:val="none" w:sz="0" w:space="0" w:color="auto"/>
        <w:left w:val="none" w:sz="0" w:space="0" w:color="auto"/>
        <w:bottom w:val="none" w:sz="0" w:space="0" w:color="auto"/>
        <w:right w:val="none" w:sz="0" w:space="0" w:color="auto"/>
      </w:divBdr>
      <w:divsChild>
        <w:div w:id="1379433693">
          <w:marLeft w:val="0"/>
          <w:marRight w:val="0"/>
          <w:marTop w:val="0"/>
          <w:marBottom w:val="0"/>
          <w:divBdr>
            <w:top w:val="none" w:sz="0" w:space="0" w:color="auto"/>
            <w:left w:val="none" w:sz="0" w:space="0" w:color="auto"/>
            <w:bottom w:val="none" w:sz="0" w:space="0" w:color="auto"/>
            <w:right w:val="none" w:sz="0" w:space="0" w:color="auto"/>
          </w:divBdr>
          <w:divsChild>
            <w:div w:id="1319916031">
              <w:marLeft w:val="300"/>
              <w:marRight w:val="0"/>
              <w:marTop w:val="60"/>
              <w:marBottom w:val="0"/>
              <w:divBdr>
                <w:top w:val="none" w:sz="0" w:space="0" w:color="auto"/>
                <w:left w:val="none" w:sz="0" w:space="0" w:color="auto"/>
                <w:bottom w:val="none" w:sz="0" w:space="0" w:color="auto"/>
                <w:right w:val="none" w:sz="0" w:space="0" w:color="auto"/>
              </w:divBdr>
              <w:divsChild>
                <w:div w:id="5340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Achirem</dc:creator>
  <cp:keywords/>
  <dc:description/>
  <cp:lastModifiedBy>Peter Achirem</cp:lastModifiedBy>
  <cp:revision>1</cp:revision>
  <dcterms:created xsi:type="dcterms:W3CDTF">2017-01-10T14:01:00Z</dcterms:created>
  <dcterms:modified xsi:type="dcterms:W3CDTF">2017-01-10T14:02:00Z</dcterms:modified>
</cp:coreProperties>
</file>