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69" w:rsidRDefault="00017793" w:rsidP="00012F68">
      <w:pPr>
        <w:pStyle w:val="Heading1"/>
        <w:jc w:val="center"/>
      </w:pPr>
      <w:bookmarkStart w:id="0" w:name="_GoBack"/>
      <w:r>
        <w:t>CMIT 202 PC Build Project</w:t>
      </w:r>
    </w:p>
    <w:bookmarkEnd w:id="0"/>
    <w:p w:rsidR="00017793" w:rsidRDefault="00017793" w:rsidP="00012F68">
      <w:pPr>
        <w:pStyle w:val="Heading2"/>
        <w:jc w:val="center"/>
      </w:pPr>
      <w:r>
        <w:t>Customer Request for a PC</w:t>
      </w:r>
    </w:p>
    <w:p w:rsidR="00017793" w:rsidRDefault="00017793" w:rsidP="00017793">
      <w:pPr>
        <w:pStyle w:val="NoSpacing"/>
      </w:pPr>
    </w:p>
    <w:p w:rsidR="00012F68" w:rsidRDefault="00012F68" w:rsidP="00012F68">
      <w:pPr>
        <w:pStyle w:val="Heading3"/>
      </w:pPr>
      <w:r>
        <w:t>Scenario</w:t>
      </w:r>
    </w:p>
    <w:p w:rsidR="00017793" w:rsidRDefault="00017793" w:rsidP="00017793">
      <w:pPr>
        <w:pStyle w:val="NoSpacing"/>
      </w:pPr>
      <w:r>
        <w:t xml:space="preserve">You work at a small computer shop and have received a request from a customer for a brand new PC. The customer has an older computer that no longer meets the customer’s desires, and he wants to replace it. The new computer must be built from the ground up (no pre-built computers from an online company) and meet all of the customer requirements, as detailed below. </w:t>
      </w:r>
    </w:p>
    <w:p w:rsidR="00BA6DCA" w:rsidRDefault="00BA6DCA" w:rsidP="00017793">
      <w:pPr>
        <w:pStyle w:val="NoSpacing"/>
      </w:pPr>
    </w:p>
    <w:p w:rsidR="00BA6DCA" w:rsidRDefault="00BA6DCA" w:rsidP="00B25053">
      <w:pPr>
        <w:pStyle w:val="NoSpacing"/>
        <w:numPr>
          <w:ilvl w:val="0"/>
          <w:numId w:val="2"/>
        </w:numPr>
      </w:pPr>
      <w:r>
        <w:t>Form Factor</w:t>
      </w:r>
    </w:p>
    <w:p w:rsidR="00BA6DCA" w:rsidRDefault="009214FD" w:rsidP="00B25053">
      <w:pPr>
        <w:pStyle w:val="NoSpacing"/>
        <w:numPr>
          <w:ilvl w:val="1"/>
          <w:numId w:val="2"/>
        </w:numPr>
      </w:pPr>
      <w:r>
        <w:t>The customer has small children who may accidentally damage a smaller form factor.</w:t>
      </w:r>
    </w:p>
    <w:p w:rsidR="003A6DF7" w:rsidRDefault="003A6DF7" w:rsidP="00B25053">
      <w:pPr>
        <w:pStyle w:val="NoSpacing"/>
        <w:numPr>
          <w:ilvl w:val="1"/>
          <w:numId w:val="2"/>
        </w:numPr>
      </w:pPr>
      <w:r>
        <w:t>The customer has heard about Carpal Tunnel Syndrome and want</w:t>
      </w:r>
      <w:r w:rsidR="004F7C0D">
        <w:t>s</w:t>
      </w:r>
      <w:r>
        <w:t xml:space="preserve"> to have a system that minimize</w:t>
      </w:r>
      <w:r w:rsidR="004F7C0D">
        <w:t>s</w:t>
      </w:r>
      <w:r>
        <w:t xml:space="preserve"> this</w:t>
      </w:r>
      <w:r w:rsidR="004F7C0D">
        <w:t>.</w:t>
      </w:r>
    </w:p>
    <w:p w:rsidR="003E026C" w:rsidRDefault="003E026C" w:rsidP="00B25053">
      <w:pPr>
        <w:pStyle w:val="NoSpacing"/>
        <w:numPr>
          <w:ilvl w:val="1"/>
          <w:numId w:val="2"/>
        </w:numPr>
      </w:pPr>
      <w:r>
        <w:t xml:space="preserve">The customer would like </w:t>
      </w:r>
      <w:r w:rsidR="004F7C0D">
        <w:t xml:space="preserve">a </w:t>
      </w:r>
      <w:r>
        <w:t>high resolution screen but since he doesn’t have 20/20 vision anymore, he doesn’t want to have things appear small on the screen.</w:t>
      </w:r>
    </w:p>
    <w:p w:rsidR="00BA6DCA" w:rsidRDefault="00BA6DCA" w:rsidP="00B25053">
      <w:pPr>
        <w:pStyle w:val="NoSpacing"/>
        <w:numPr>
          <w:ilvl w:val="0"/>
          <w:numId w:val="2"/>
        </w:numPr>
      </w:pPr>
      <w:r>
        <w:t>Entertainment</w:t>
      </w:r>
    </w:p>
    <w:p w:rsidR="009214FD" w:rsidRDefault="009214FD" w:rsidP="00B25053">
      <w:pPr>
        <w:pStyle w:val="NoSpacing"/>
        <w:numPr>
          <w:ilvl w:val="1"/>
          <w:numId w:val="2"/>
        </w:numPr>
      </w:pPr>
      <w:r>
        <w:t xml:space="preserve">The customer </w:t>
      </w:r>
      <w:r w:rsidR="00BA6DCA">
        <w:t>wants to be able to watch and record television on their computer.</w:t>
      </w:r>
    </w:p>
    <w:p w:rsidR="00BA6DCA" w:rsidRDefault="00BA6DCA" w:rsidP="00B25053">
      <w:pPr>
        <w:pStyle w:val="NoSpacing"/>
        <w:numPr>
          <w:ilvl w:val="1"/>
          <w:numId w:val="2"/>
        </w:numPr>
      </w:pPr>
      <w:r>
        <w:t>The customer wants to be able to watch</w:t>
      </w:r>
      <w:r w:rsidR="009F3242">
        <w:t xml:space="preserve"> DVD</w:t>
      </w:r>
      <w:r w:rsidR="003E026C">
        <w:t xml:space="preserve"> and Blu-Ray movie</w:t>
      </w:r>
      <w:r w:rsidR="009F3242">
        <w:t>s on the computer.</w:t>
      </w:r>
    </w:p>
    <w:p w:rsidR="003E026C" w:rsidRDefault="009F3242" w:rsidP="00B25053">
      <w:pPr>
        <w:pStyle w:val="NoSpacing"/>
        <w:numPr>
          <w:ilvl w:val="1"/>
          <w:numId w:val="2"/>
        </w:numPr>
      </w:pPr>
      <w:r>
        <w:t>The customer wants to be able to scan, upload, edit, and print photographs and videos</w:t>
      </w:r>
      <w:r w:rsidR="004F7C0D">
        <w:t>.</w:t>
      </w:r>
    </w:p>
    <w:p w:rsidR="009F3242" w:rsidRDefault="003E026C" w:rsidP="00B25053">
      <w:pPr>
        <w:pStyle w:val="NoSpacing"/>
        <w:numPr>
          <w:ilvl w:val="1"/>
          <w:numId w:val="2"/>
        </w:numPr>
      </w:pPr>
      <w:r>
        <w:t>The customer</w:t>
      </w:r>
      <w:r w:rsidR="00FB1E36">
        <w:t xml:space="preserve"> already has </w:t>
      </w:r>
      <w:r>
        <w:t>a</w:t>
      </w:r>
      <w:r w:rsidR="00FB1E36">
        <w:t xml:space="preserve"> </w:t>
      </w:r>
      <w:r>
        <w:t xml:space="preserve">digital </w:t>
      </w:r>
      <w:r w:rsidR="00FB1E36">
        <w:t>camera available to him</w:t>
      </w:r>
      <w:r>
        <w:t xml:space="preserve"> and would like to be able to easily transfer photos from the memory card of his camera to his computer (his camera is using SDHC card)</w:t>
      </w:r>
    </w:p>
    <w:p w:rsidR="009F3242" w:rsidRDefault="009F3242" w:rsidP="00B25053">
      <w:pPr>
        <w:pStyle w:val="NoSpacing"/>
        <w:numPr>
          <w:ilvl w:val="1"/>
          <w:numId w:val="2"/>
        </w:numPr>
      </w:pPr>
      <w:r>
        <w:t>The customer has family on the opposite coast and wants to be able to have video chats with them regularly.</w:t>
      </w:r>
    </w:p>
    <w:p w:rsidR="003E026C" w:rsidRDefault="003E026C" w:rsidP="00B25053">
      <w:pPr>
        <w:pStyle w:val="NoSpacing"/>
        <w:numPr>
          <w:ilvl w:val="1"/>
          <w:numId w:val="2"/>
        </w:numPr>
      </w:pPr>
      <w:r>
        <w:t>The customer would like to have two monitors because that’s what he has at his office.</w:t>
      </w:r>
    </w:p>
    <w:p w:rsidR="009F3242" w:rsidRDefault="009F3242" w:rsidP="00B25053">
      <w:pPr>
        <w:pStyle w:val="NoSpacing"/>
        <w:numPr>
          <w:ilvl w:val="0"/>
          <w:numId w:val="2"/>
        </w:numPr>
      </w:pPr>
      <w:r>
        <w:t>Productivity</w:t>
      </w:r>
    </w:p>
    <w:p w:rsidR="009F3242" w:rsidRDefault="009F3242" w:rsidP="00B25053">
      <w:pPr>
        <w:pStyle w:val="NoSpacing"/>
        <w:numPr>
          <w:ilvl w:val="1"/>
          <w:numId w:val="2"/>
        </w:numPr>
      </w:pPr>
      <w:r>
        <w:t>The customer wants to be able to have internet connectivity so that he can access his work from home.</w:t>
      </w:r>
    </w:p>
    <w:p w:rsidR="009F3242" w:rsidRDefault="009F3242" w:rsidP="00B25053">
      <w:pPr>
        <w:pStyle w:val="NoSpacing"/>
        <w:numPr>
          <w:ilvl w:val="1"/>
          <w:numId w:val="2"/>
        </w:numPr>
      </w:pPr>
      <w:r>
        <w:t xml:space="preserve">The customer wants to be able to conduct business </w:t>
      </w:r>
      <w:r w:rsidR="00A27DFD">
        <w:t>while at</w:t>
      </w:r>
      <w:r>
        <w:t xml:space="preserve"> home—including the ability to create written documents, spreadsheets</w:t>
      </w:r>
      <w:r w:rsidR="00B25053">
        <w:t>, and presentations.</w:t>
      </w:r>
    </w:p>
    <w:p w:rsidR="003E026C" w:rsidRDefault="003E026C" w:rsidP="00B25053">
      <w:pPr>
        <w:pStyle w:val="NoSpacing"/>
        <w:numPr>
          <w:ilvl w:val="1"/>
          <w:numId w:val="2"/>
        </w:numPr>
      </w:pPr>
      <w:r>
        <w:t>The customer wants to be able to have an easy way to back-up his files (he anticipate</w:t>
      </w:r>
      <w:r w:rsidR="00471E97">
        <w:t>s</w:t>
      </w:r>
      <w:r>
        <w:t xml:space="preserve"> having several gigabytes of files to back-up regularly to includ</w:t>
      </w:r>
      <w:r w:rsidR="00471E97">
        <w:t xml:space="preserve">e family pictures and videos, as well as </w:t>
      </w:r>
      <w:r>
        <w:t>work-related files</w:t>
      </w:r>
      <w:r w:rsidR="00471E97">
        <w:t>)</w:t>
      </w:r>
      <w:r>
        <w:t>.</w:t>
      </w:r>
    </w:p>
    <w:p w:rsidR="00B25053" w:rsidRDefault="00B25053" w:rsidP="00B25053">
      <w:pPr>
        <w:pStyle w:val="NoSpacing"/>
        <w:numPr>
          <w:ilvl w:val="0"/>
          <w:numId w:val="2"/>
        </w:numPr>
      </w:pPr>
      <w:r>
        <w:t>User Accounts</w:t>
      </w:r>
    </w:p>
    <w:p w:rsidR="00B25053" w:rsidRDefault="00B25053" w:rsidP="00B25053">
      <w:pPr>
        <w:pStyle w:val="NoSpacing"/>
        <w:numPr>
          <w:ilvl w:val="1"/>
          <w:numId w:val="2"/>
        </w:numPr>
      </w:pPr>
      <w:r>
        <w:t>The customer wants to have separate user accounts for himself, his wife, and each of his two children.</w:t>
      </w:r>
    </w:p>
    <w:p w:rsidR="00B25053" w:rsidRDefault="00B25053" w:rsidP="00B25053">
      <w:pPr>
        <w:pStyle w:val="NoSpacing"/>
        <w:numPr>
          <w:ilvl w:val="1"/>
          <w:numId w:val="2"/>
        </w:numPr>
      </w:pPr>
      <w:r>
        <w:t xml:space="preserve">The customer wants to limit the amount of time his children have access to the </w:t>
      </w:r>
      <w:proofErr w:type="gramStart"/>
      <w:r>
        <w:t>computer</w:t>
      </w:r>
      <w:proofErr w:type="gramEnd"/>
      <w:r>
        <w:t>.</w:t>
      </w:r>
    </w:p>
    <w:p w:rsidR="003E026C" w:rsidRDefault="003E026C" w:rsidP="00B25053">
      <w:pPr>
        <w:pStyle w:val="NoSpacing"/>
        <w:numPr>
          <w:ilvl w:val="1"/>
          <w:numId w:val="2"/>
        </w:numPr>
      </w:pPr>
      <w:r>
        <w:lastRenderedPageBreak/>
        <w:t>The customer wants to have peace of mind from not having to worry about spyware/virus/malware getting into his computer.</w:t>
      </w:r>
    </w:p>
    <w:p w:rsidR="00F15969" w:rsidRDefault="00F15969" w:rsidP="00F15969">
      <w:pPr>
        <w:pStyle w:val="NoSpacing"/>
        <w:numPr>
          <w:ilvl w:val="0"/>
          <w:numId w:val="2"/>
        </w:numPr>
      </w:pPr>
      <w:r>
        <w:t>Cost</w:t>
      </w:r>
    </w:p>
    <w:p w:rsidR="00F15969" w:rsidRDefault="00F15969" w:rsidP="00F15969">
      <w:pPr>
        <w:pStyle w:val="NoSpacing"/>
        <w:numPr>
          <w:ilvl w:val="1"/>
          <w:numId w:val="2"/>
        </w:numPr>
      </w:pPr>
      <w:r>
        <w:t>The customer does not want to pay any more than $2000.</w:t>
      </w:r>
    </w:p>
    <w:p w:rsidR="00B25053" w:rsidRDefault="00B25053" w:rsidP="00B25053">
      <w:pPr>
        <w:pStyle w:val="NoSpacing"/>
      </w:pPr>
    </w:p>
    <w:p w:rsidR="00B25053" w:rsidRDefault="00B25053" w:rsidP="00B25053">
      <w:pPr>
        <w:pStyle w:val="NoSpacing"/>
      </w:pPr>
      <w:r>
        <w:t>While ensuring that all requirements are met as listed above, remember to include all necessary hardware, input, and output devices, as well as any necessary cables and software.</w:t>
      </w:r>
    </w:p>
    <w:p w:rsidR="00B25053" w:rsidRDefault="00B25053" w:rsidP="00B25053">
      <w:pPr>
        <w:pStyle w:val="NoSpacing"/>
      </w:pPr>
    </w:p>
    <w:p w:rsidR="00012F68" w:rsidRDefault="00012F68" w:rsidP="00012F68">
      <w:pPr>
        <w:pStyle w:val="Heading3"/>
      </w:pPr>
      <w:r>
        <w:t>Deliverables</w:t>
      </w:r>
    </w:p>
    <w:p w:rsidR="00B25053" w:rsidRDefault="00FB1E36" w:rsidP="00B25053">
      <w:pPr>
        <w:pStyle w:val="NoSpacing"/>
      </w:pPr>
      <w:r>
        <w:t xml:space="preserve">Your deliverable </w:t>
      </w:r>
      <w:r w:rsidR="00012F68">
        <w:t xml:space="preserve">for this project </w:t>
      </w:r>
      <w:r>
        <w:t>will consist of two parts.</w:t>
      </w:r>
    </w:p>
    <w:p w:rsidR="00012F68" w:rsidRDefault="00012F68" w:rsidP="00B25053">
      <w:pPr>
        <w:pStyle w:val="NoSpacing"/>
      </w:pPr>
    </w:p>
    <w:p w:rsidR="007318E1" w:rsidRDefault="007318E1" w:rsidP="007318E1">
      <w:pPr>
        <w:pStyle w:val="Heading4"/>
      </w:pPr>
      <w:r>
        <w:t>Chart</w:t>
      </w:r>
    </w:p>
    <w:p w:rsidR="00B25053" w:rsidRDefault="00012F68" w:rsidP="00BA6DCA">
      <w:pPr>
        <w:pStyle w:val="NoSpacing"/>
      </w:pPr>
      <w:r>
        <w:t>The first part of your deliverable will be a chart listing the items that you will need to purchase for customer</w:t>
      </w:r>
      <w:r w:rsidR="00BD58EE">
        <w:t>. Please remember to include specifics (such as manufacturer and model) in addition to quantity, price per item, and total price. An example is below:</w:t>
      </w:r>
    </w:p>
    <w:tbl>
      <w:tblPr>
        <w:tblStyle w:val="TableGrid"/>
        <w:tblW w:w="0" w:type="auto"/>
        <w:tblLayout w:type="fixed"/>
        <w:tblLook w:val="04A0" w:firstRow="1" w:lastRow="0" w:firstColumn="1" w:lastColumn="0" w:noHBand="0" w:noVBand="1"/>
      </w:tblPr>
      <w:tblGrid>
        <w:gridCol w:w="1163"/>
        <w:gridCol w:w="4795"/>
        <w:gridCol w:w="1080"/>
        <w:gridCol w:w="1260"/>
        <w:gridCol w:w="1260"/>
      </w:tblGrid>
      <w:tr w:rsidR="007318E1" w:rsidRPr="007318E1" w:rsidTr="007318E1">
        <w:tc>
          <w:tcPr>
            <w:tcW w:w="1163" w:type="dxa"/>
            <w:tcBorders>
              <w:bottom w:val="single" w:sz="12" w:space="0" w:color="auto"/>
            </w:tcBorders>
          </w:tcPr>
          <w:p w:rsidR="007318E1" w:rsidRPr="007318E1" w:rsidRDefault="007318E1" w:rsidP="007318E1">
            <w:pPr>
              <w:pStyle w:val="NoSpacing"/>
              <w:jc w:val="center"/>
              <w:rPr>
                <w:i/>
              </w:rPr>
            </w:pPr>
            <w:r w:rsidRPr="007318E1">
              <w:rPr>
                <w:i/>
              </w:rPr>
              <w:t>Item</w:t>
            </w:r>
          </w:p>
        </w:tc>
        <w:tc>
          <w:tcPr>
            <w:tcW w:w="4795" w:type="dxa"/>
            <w:tcBorders>
              <w:bottom w:val="single" w:sz="12" w:space="0" w:color="auto"/>
            </w:tcBorders>
          </w:tcPr>
          <w:p w:rsidR="007318E1" w:rsidRPr="007318E1" w:rsidRDefault="007318E1" w:rsidP="007318E1">
            <w:pPr>
              <w:pStyle w:val="NoSpacing"/>
              <w:jc w:val="center"/>
              <w:rPr>
                <w:i/>
              </w:rPr>
            </w:pPr>
            <w:r w:rsidRPr="007318E1">
              <w:rPr>
                <w:i/>
              </w:rPr>
              <w:t>Manufacturer/Model</w:t>
            </w:r>
          </w:p>
        </w:tc>
        <w:tc>
          <w:tcPr>
            <w:tcW w:w="1080" w:type="dxa"/>
            <w:tcBorders>
              <w:bottom w:val="single" w:sz="12" w:space="0" w:color="auto"/>
            </w:tcBorders>
          </w:tcPr>
          <w:p w:rsidR="007318E1" w:rsidRPr="007318E1" w:rsidRDefault="007318E1" w:rsidP="007318E1">
            <w:pPr>
              <w:pStyle w:val="NoSpacing"/>
              <w:jc w:val="center"/>
              <w:rPr>
                <w:i/>
              </w:rPr>
            </w:pPr>
            <w:r w:rsidRPr="007318E1">
              <w:rPr>
                <w:i/>
              </w:rPr>
              <w:t>Quantity</w:t>
            </w:r>
          </w:p>
        </w:tc>
        <w:tc>
          <w:tcPr>
            <w:tcW w:w="1260" w:type="dxa"/>
            <w:tcBorders>
              <w:bottom w:val="single" w:sz="12" w:space="0" w:color="auto"/>
            </w:tcBorders>
          </w:tcPr>
          <w:p w:rsidR="007318E1" w:rsidRPr="007318E1" w:rsidRDefault="007318E1" w:rsidP="007318E1">
            <w:pPr>
              <w:pStyle w:val="NoSpacing"/>
              <w:jc w:val="center"/>
              <w:rPr>
                <w:i/>
              </w:rPr>
            </w:pPr>
            <w:r w:rsidRPr="007318E1">
              <w:rPr>
                <w:i/>
              </w:rPr>
              <w:t>Price/Item</w:t>
            </w:r>
          </w:p>
        </w:tc>
        <w:tc>
          <w:tcPr>
            <w:tcW w:w="1260" w:type="dxa"/>
            <w:tcBorders>
              <w:bottom w:val="single" w:sz="12" w:space="0" w:color="auto"/>
            </w:tcBorders>
          </w:tcPr>
          <w:p w:rsidR="007318E1" w:rsidRPr="007318E1" w:rsidRDefault="007318E1" w:rsidP="007318E1">
            <w:pPr>
              <w:pStyle w:val="NoSpacing"/>
              <w:jc w:val="center"/>
              <w:rPr>
                <w:i/>
              </w:rPr>
            </w:pPr>
            <w:r w:rsidRPr="007318E1">
              <w:rPr>
                <w:i/>
              </w:rPr>
              <w:t>Total Cost</w:t>
            </w:r>
          </w:p>
        </w:tc>
      </w:tr>
      <w:tr w:rsidR="007318E1" w:rsidTr="007318E1">
        <w:tc>
          <w:tcPr>
            <w:tcW w:w="1163" w:type="dxa"/>
            <w:tcBorders>
              <w:top w:val="single" w:sz="12" w:space="0" w:color="auto"/>
            </w:tcBorders>
          </w:tcPr>
          <w:p w:rsidR="007318E1" w:rsidRDefault="007318E1" w:rsidP="007318E1">
            <w:pPr>
              <w:pStyle w:val="NoSpacing"/>
              <w:jc w:val="center"/>
            </w:pPr>
            <w:r>
              <w:t>Memory</w:t>
            </w:r>
          </w:p>
        </w:tc>
        <w:tc>
          <w:tcPr>
            <w:tcW w:w="4795" w:type="dxa"/>
            <w:tcBorders>
              <w:top w:val="single" w:sz="12" w:space="0" w:color="auto"/>
            </w:tcBorders>
          </w:tcPr>
          <w:p w:rsidR="007318E1" w:rsidRDefault="007318E1" w:rsidP="007318E1">
            <w:pPr>
              <w:pStyle w:val="NoSpacing"/>
            </w:pPr>
            <w:r>
              <w:t>CORSAIR Vengeance 4GB DDR3 SODIMM 1600</w:t>
            </w:r>
            <w:r>
              <w:rPr>
                <w:rStyle w:val="FootnoteReference"/>
              </w:rPr>
              <w:footnoteReference w:id="1"/>
            </w:r>
          </w:p>
        </w:tc>
        <w:tc>
          <w:tcPr>
            <w:tcW w:w="1080" w:type="dxa"/>
            <w:tcBorders>
              <w:top w:val="single" w:sz="12" w:space="0" w:color="auto"/>
            </w:tcBorders>
          </w:tcPr>
          <w:p w:rsidR="007318E1" w:rsidRDefault="007318E1" w:rsidP="007318E1">
            <w:pPr>
              <w:pStyle w:val="NoSpacing"/>
              <w:jc w:val="center"/>
            </w:pPr>
            <w:r>
              <w:t>3</w:t>
            </w:r>
          </w:p>
        </w:tc>
        <w:tc>
          <w:tcPr>
            <w:tcW w:w="1260" w:type="dxa"/>
            <w:tcBorders>
              <w:top w:val="single" w:sz="12" w:space="0" w:color="auto"/>
            </w:tcBorders>
          </w:tcPr>
          <w:p w:rsidR="007318E1" w:rsidRDefault="007318E1" w:rsidP="007318E1">
            <w:pPr>
              <w:pStyle w:val="NoSpacing"/>
              <w:jc w:val="center"/>
            </w:pPr>
            <w:r>
              <w:t>$48.99</w:t>
            </w:r>
          </w:p>
        </w:tc>
        <w:tc>
          <w:tcPr>
            <w:tcW w:w="1260" w:type="dxa"/>
            <w:tcBorders>
              <w:top w:val="single" w:sz="12" w:space="0" w:color="auto"/>
            </w:tcBorders>
          </w:tcPr>
          <w:p w:rsidR="007318E1" w:rsidRDefault="007318E1" w:rsidP="007318E1">
            <w:pPr>
              <w:pStyle w:val="NoSpacing"/>
              <w:jc w:val="center"/>
            </w:pPr>
            <w:r>
              <w:t>$146.97</w:t>
            </w:r>
          </w:p>
        </w:tc>
      </w:tr>
    </w:tbl>
    <w:p w:rsidR="00BD58EE" w:rsidRDefault="00BD58EE" w:rsidP="00BA6DCA">
      <w:pPr>
        <w:pStyle w:val="NoSpacing"/>
      </w:pPr>
    </w:p>
    <w:p w:rsidR="007318E1" w:rsidRDefault="007318E1" w:rsidP="00BA6DCA">
      <w:pPr>
        <w:pStyle w:val="NoSpacing"/>
      </w:pPr>
      <w:r>
        <w:t>In this section is recommended that you use footnotes, rather than in-text citations, to detail where you found your products (see the chart above and the footnote at the end of this page for an example).</w:t>
      </w:r>
    </w:p>
    <w:p w:rsidR="007318E1" w:rsidRDefault="007318E1" w:rsidP="00BA6DCA">
      <w:pPr>
        <w:pStyle w:val="NoSpacing"/>
      </w:pPr>
    </w:p>
    <w:p w:rsidR="007318E1" w:rsidRDefault="007318E1" w:rsidP="007318E1">
      <w:pPr>
        <w:pStyle w:val="Heading4"/>
      </w:pPr>
      <w:r>
        <w:t>Justification Paper</w:t>
      </w:r>
    </w:p>
    <w:p w:rsidR="007318E1" w:rsidRDefault="00BD58EE" w:rsidP="00734FFB">
      <w:pPr>
        <w:pStyle w:val="NoSpacing"/>
      </w:pPr>
      <w:r>
        <w:t xml:space="preserve">The second part of your deliverable will be a 3 to 5 page justification of your purchases. </w:t>
      </w:r>
      <w:r w:rsidR="007318E1">
        <w:t>In this section you will discuss the items that you have chosen to purchase and include in this PC build. You will explain why you chose the particular model you chose, and (when necessary) explain the alternatives that you chose not to purchase. Do not forget to include how your purchases tie into the customer’s desired outcome.</w:t>
      </w:r>
    </w:p>
    <w:sectPr w:rsidR="007318E1" w:rsidSect="00734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B4" w:rsidRDefault="00FA1DB4" w:rsidP="007318E1">
      <w:pPr>
        <w:spacing w:after="0" w:line="240" w:lineRule="auto"/>
      </w:pPr>
      <w:r>
        <w:separator/>
      </w:r>
    </w:p>
  </w:endnote>
  <w:endnote w:type="continuationSeparator" w:id="0">
    <w:p w:rsidR="00FA1DB4" w:rsidRDefault="00FA1DB4" w:rsidP="0073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B4" w:rsidRDefault="00FA1DB4" w:rsidP="007318E1">
      <w:pPr>
        <w:spacing w:after="0" w:line="240" w:lineRule="auto"/>
      </w:pPr>
      <w:r>
        <w:separator/>
      </w:r>
    </w:p>
  </w:footnote>
  <w:footnote w:type="continuationSeparator" w:id="0">
    <w:p w:rsidR="00FA1DB4" w:rsidRDefault="00FA1DB4" w:rsidP="007318E1">
      <w:pPr>
        <w:spacing w:after="0" w:line="240" w:lineRule="auto"/>
      </w:pPr>
      <w:r>
        <w:continuationSeparator/>
      </w:r>
    </w:p>
  </w:footnote>
  <w:footnote w:id="1">
    <w:p w:rsidR="007318E1" w:rsidRDefault="007318E1" w:rsidP="007318E1">
      <w:pPr>
        <w:pStyle w:val="FootnoteText"/>
        <w:ind w:left="720" w:hanging="720"/>
      </w:pPr>
      <w:r>
        <w:rPr>
          <w:rStyle w:val="FootnoteReference"/>
        </w:rPr>
        <w:footnoteRef/>
      </w:r>
      <w:r>
        <w:t xml:space="preserve"> </w:t>
      </w:r>
      <w:r w:rsidRPr="007318E1">
        <w:t xml:space="preserve">CORSAIR Vengeance 4GB 204-Pin DDR3 SO-DIMM DDR3 1600 (PC3 12800) Laptop Memory Model CMSX4GX3M1A1600C9. </w:t>
      </w:r>
      <w:r>
        <w:rPr>
          <w:i/>
        </w:rPr>
        <w:t>NewEgg.com.</w:t>
      </w:r>
      <w:r>
        <w:t xml:space="preserve"> </w:t>
      </w:r>
      <w:r w:rsidRPr="007318E1">
        <w:t>Retrieved October 23, 2014, from http://www.newegg.com/Product/Product.aspx?Item=N82E16820233241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B92"/>
    <w:multiLevelType w:val="hybridMultilevel"/>
    <w:tmpl w:val="26EA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325CF"/>
    <w:multiLevelType w:val="hybridMultilevel"/>
    <w:tmpl w:val="7A32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94E48"/>
    <w:multiLevelType w:val="hybridMultilevel"/>
    <w:tmpl w:val="DB7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93"/>
    <w:rsid w:val="00012F68"/>
    <w:rsid w:val="00017793"/>
    <w:rsid w:val="000659DD"/>
    <w:rsid w:val="00093154"/>
    <w:rsid w:val="00102833"/>
    <w:rsid w:val="003A6DF7"/>
    <w:rsid w:val="003E026C"/>
    <w:rsid w:val="00471E97"/>
    <w:rsid w:val="004F7C0D"/>
    <w:rsid w:val="005060BA"/>
    <w:rsid w:val="00525429"/>
    <w:rsid w:val="006E4E26"/>
    <w:rsid w:val="007318E1"/>
    <w:rsid w:val="00734FFB"/>
    <w:rsid w:val="009214FD"/>
    <w:rsid w:val="009F3242"/>
    <w:rsid w:val="00A27DFD"/>
    <w:rsid w:val="00A9325D"/>
    <w:rsid w:val="00AB1B79"/>
    <w:rsid w:val="00AB7C89"/>
    <w:rsid w:val="00B25053"/>
    <w:rsid w:val="00B31864"/>
    <w:rsid w:val="00BA6DCA"/>
    <w:rsid w:val="00BD58EE"/>
    <w:rsid w:val="00D234FC"/>
    <w:rsid w:val="00D44C68"/>
    <w:rsid w:val="00D83EC3"/>
    <w:rsid w:val="00F15969"/>
    <w:rsid w:val="00FA1DB4"/>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 w:type="table" w:styleId="TableGrid">
    <w:name w:val="Table Grid"/>
    <w:basedOn w:val="TableNormal"/>
    <w:uiPriority w:val="59"/>
    <w:rsid w:val="0073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1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E1"/>
    <w:rPr>
      <w:sz w:val="20"/>
      <w:szCs w:val="20"/>
    </w:rPr>
  </w:style>
  <w:style w:type="character" w:styleId="FootnoteReference">
    <w:name w:val="footnote reference"/>
    <w:basedOn w:val="DefaultParagraphFont"/>
    <w:uiPriority w:val="99"/>
    <w:semiHidden/>
    <w:unhideWhenUsed/>
    <w:rsid w:val="007318E1"/>
    <w:rPr>
      <w:vertAlign w:val="superscript"/>
    </w:rPr>
  </w:style>
  <w:style w:type="paragraph" w:styleId="BalloonText">
    <w:name w:val="Balloon Text"/>
    <w:basedOn w:val="Normal"/>
    <w:link w:val="BalloonTextChar"/>
    <w:uiPriority w:val="99"/>
    <w:semiHidden/>
    <w:unhideWhenUsed/>
    <w:rsid w:val="003A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 w:type="table" w:styleId="TableGrid">
    <w:name w:val="Table Grid"/>
    <w:basedOn w:val="TableNormal"/>
    <w:uiPriority w:val="59"/>
    <w:rsid w:val="0073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1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E1"/>
    <w:rPr>
      <w:sz w:val="20"/>
      <w:szCs w:val="20"/>
    </w:rPr>
  </w:style>
  <w:style w:type="character" w:styleId="FootnoteReference">
    <w:name w:val="footnote reference"/>
    <w:basedOn w:val="DefaultParagraphFont"/>
    <w:uiPriority w:val="99"/>
    <w:semiHidden/>
    <w:unhideWhenUsed/>
    <w:rsid w:val="007318E1"/>
    <w:rPr>
      <w:vertAlign w:val="superscript"/>
    </w:rPr>
  </w:style>
  <w:style w:type="paragraph" w:styleId="BalloonText">
    <w:name w:val="Balloon Text"/>
    <w:basedOn w:val="Normal"/>
    <w:link w:val="BalloonTextChar"/>
    <w:uiPriority w:val="99"/>
    <w:semiHidden/>
    <w:unhideWhenUsed/>
    <w:rsid w:val="003A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01165">
      <w:bodyDiv w:val="1"/>
      <w:marLeft w:val="0"/>
      <w:marRight w:val="0"/>
      <w:marTop w:val="0"/>
      <w:marBottom w:val="0"/>
      <w:divBdr>
        <w:top w:val="none" w:sz="0" w:space="0" w:color="auto"/>
        <w:left w:val="none" w:sz="0" w:space="0" w:color="auto"/>
        <w:bottom w:val="none" w:sz="0" w:space="0" w:color="auto"/>
        <w:right w:val="none" w:sz="0" w:space="0" w:color="auto"/>
      </w:divBdr>
      <w:divsChild>
        <w:div w:id="44570026">
          <w:marLeft w:val="0"/>
          <w:marRight w:val="0"/>
          <w:marTop w:val="0"/>
          <w:marBottom w:val="0"/>
          <w:divBdr>
            <w:top w:val="none" w:sz="0" w:space="0" w:color="auto"/>
            <w:left w:val="none" w:sz="0" w:space="0" w:color="auto"/>
            <w:bottom w:val="none" w:sz="0" w:space="0" w:color="auto"/>
            <w:right w:val="none" w:sz="0" w:space="0" w:color="auto"/>
          </w:divBdr>
        </w:div>
        <w:div w:id="450050525">
          <w:marLeft w:val="0"/>
          <w:marRight w:val="0"/>
          <w:marTop w:val="0"/>
          <w:marBottom w:val="0"/>
          <w:divBdr>
            <w:top w:val="none" w:sz="0" w:space="0" w:color="auto"/>
            <w:left w:val="none" w:sz="0" w:space="0" w:color="auto"/>
            <w:bottom w:val="none" w:sz="0" w:space="0" w:color="auto"/>
            <w:right w:val="none" w:sz="0" w:space="0" w:color="auto"/>
          </w:divBdr>
        </w:div>
      </w:divsChild>
    </w:div>
    <w:div w:id="19841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476365-A03A-44D2-8EC4-F20C4182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Sosa, Jackelin</cp:lastModifiedBy>
  <cp:revision>2</cp:revision>
  <dcterms:created xsi:type="dcterms:W3CDTF">2015-07-17T18:00:00Z</dcterms:created>
  <dcterms:modified xsi:type="dcterms:W3CDTF">2015-07-17T18:00:00Z</dcterms:modified>
</cp:coreProperties>
</file>